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B32BE" w14:textId="520F20CC" w:rsidR="00A75E1F" w:rsidRDefault="009D484A" w:rsidP="00565D72">
      <w:pPr>
        <w:spacing w:after="0" w:line="240" w:lineRule="auto"/>
        <w:jc w:val="right"/>
        <w:rPr>
          <w:rFonts w:ascii="Arial" w:hAnsi="Arial" w:cs="Arial"/>
          <w:sz w:val="24"/>
          <w:szCs w:val="24"/>
          <w:lang w:val="en-GB"/>
        </w:rPr>
      </w:pPr>
      <w:r>
        <w:rPr>
          <w:rFonts w:ascii="Arial" w:hAnsi="Arial" w:cs="Arial"/>
          <w:noProof/>
          <w:sz w:val="24"/>
          <w:szCs w:val="24"/>
          <w:lang w:val="en-GB" w:eastAsia="en-GB"/>
        </w:rPr>
        <w:drawing>
          <wp:inline distT="0" distB="0" distL="0" distR="0" wp14:anchorId="296A0834" wp14:editId="37A204AF">
            <wp:extent cx="2721502" cy="148744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4282" cy="1494429"/>
                    </a:xfrm>
                    <a:prstGeom prst="rect">
                      <a:avLst/>
                    </a:prstGeom>
                  </pic:spPr>
                </pic:pic>
              </a:graphicData>
            </a:graphic>
          </wp:inline>
        </w:drawing>
      </w:r>
    </w:p>
    <w:p w14:paraId="06A52865" w14:textId="77777777" w:rsidR="002740BF" w:rsidRPr="009D484A" w:rsidRDefault="002740BF" w:rsidP="002740BF">
      <w:pPr>
        <w:spacing w:before="100" w:beforeAutospacing="1" w:after="100" w:afterAutospacing="1" w:line="240" w:lineRule="auto"/>
        <w:outlineLvl w:val="2"/>
        <w:rPr>
          <w:rFonts w:ascii="Arial" w:eastAsia="Times New Roman" w:hAnsi="Arial" w:cs="Arial"/>
          <w:b/>
          <w:bCs/>
          <w:color w:val="865195"/>
          <w:sz w:val="32"/>
          <w:szCs w:val="32"/>
          <w:lang w:val="en-GB" w:eastAsia="en-GB"/>
        </w:rPr>
      </w:pPr>
      <w:r w:rsidRPr="009D484A">
        <w:rPr>
          <w:rFonts w:ascii="Arial" w:eastAsia="Times New Roman" w:hAnsi="Arial" w:cs="Arial"/>
          <w:b/>
          <w:bCs/>
          <w:color w:val="865195"/>
          <w:sz w:val="32"/>
          <w:szCs w:val="32"/>
          <w:lang w:val="en-GB" w:eastAsia="en-GB"/>
        </w:rPr>
        <w:t xml:space="preserve">Our mission: </w:t>
      </w:r>
    </w:p>
    <w:p w14:paraId="090B64EA" w14:textId="77777777" w:rsidR="002740BF" w:rsidRPr="00DF49C8" w:rsidRDefault="002740BF" w:rsidP="002740BF">
      <w:pPr>
        <w:spacing w:before="100" w:beforeAutospacing="1" w:after="100" w:afterAutospacing="1" w:line="240" w:lineRule="auto"/>
        <w:rPr>
          <w:rFonts w:ascii="Arial" w:eastAsia="Times New Roman" w:hAnsi="Arial" w:cs="Arial"/>
          <w:sz w:val="24"/>
          <w:szCs w:val="24"/>
          <w:lang w:val="en-GB" w:eastAsia="en-GB"/>
        </w:rPr>
      </w:pPr>
      <w:r w:rsidRPr="00DF49C8">
        <w:rPr>
          <w:rFonts w:ascii="Arial" w:eastAsia="Times New Roman" w:hAnsi="Arial" w:cs="Arial"/>
          <w:b/>
          <w:bCs/>
          <w:sz w:val="24"/>
          <w:szCs w:val="24"/>
          <w:lang w:val="en-GB" w:eastAsia="en-GB"/>
        </w:rPr>
        <w:t>“The Project prevents homelessness and improves lives through high quality advice and support that builds resilience. We specialise in supporting young people but our personalised, tailored approach is available to all.”</w:t>
      </w:r>
    </w:p>
    <w:p w14:paraId="152B1DA8" w14:textId="7ECA0112" w:rsidR="002740BF" w:rsidRPr="00DF49C8" w:rsidRDefault="00DF49C8" w:rsidP="002740BF">
      <w:pPr>
        <w:spacing w:before="100" w:beforeAutospacing="1" w:after="100" w:afterAutospacing="1" w:line="240" w:lineRule="auto"/>
        <w:rPr>
          <w:rFonts w:ascii="Arial" w:eastAsia="Times New Roman" w:hAnsi="Arial" w:cs="Arial"/>
          <w:sz w:val="24"/>
          <w:szCs w:val="24"/>
          <w:lang w:val="en-GB" w:eastAsia="en-GB"/>
        </w:rPr>
      </w:pPr>
      <w:r w:rsidRPr="00DF49C8">
        <w:rPr>
          <w:rFonts w:ascii="Arial" w:eastAsia="Times New Roman" w:hAnsi="Arial" w:cs="Arial"/>
          <w:sz w:val="24"/>
          <w:szCs w:val="24"/>
          <w:lang w:val="en-GB" w:eastAsia="en-GB"/>
        </w:rPr>
        <w:t>The Project, p</w:t>
      </w:r>
      <w:r w:rsidR="002740BF" w:rsidRPr="00DF49C8">
        <w:rPr>
          <w:rFonts w:ascii="Arial" w:eastAsia="Times New Roman" w:hAnsi="Arial" w:cs="Arial"/>
          <w:sz w:val="24"/>
          <w:szCs w:val="24"/>
          <w:lang w:val="en-GB" w:eastAsia="en-GB"/>
        </w:rPr>
        <w:t>reviously known as South Birmingham Young Homeless Project</w:t>
      </w:r>
      <w:r w:rsidRPr="00DF49C8">
        <w:rPr>
          <w:rFonts w:ascii="Arial" w:eastAsia="Times New Roman" w:hAnsi="Arial" w:cs="Arial"/>
          <w:sz w:val="24"/>
          <w:szCs w:val="24"/>
          <w:lang w:val="en-GB" w:eastAsia="en-GB"/>
        </w:rPr>
        <w:t>,</w:t>
      </w:r>
      <w:r w:rsidR="002740BF" w:rsidRPr="00DF49C8">
        <w:rPr>
          <w:rFonts w:ascii="Arial" w:eastAsia="Times New Roman" w:hAnsi="Arial" w:cs="Arial"/>
          <w:sz w:val="24"/>
          <w:szCs w:val="24"/>
          <w:lang w:val="en-GB" w:eastAsia="en-GB"/>
        </w:rPr>
        <w:t xml:space="preserve"> is </w:t>
      </w:r>
      <w:r w:rsidR="009C5FC0" w:rsidRPr="00DF49C8">
        <w:rPr>
          <w:rFonts w:ascii="Arial" w:eastAsia="Times New Roman" w:hAnsi="Arial" w:cs="Arial"/>
          <w:sz w:val="24"/>
          <w:szCs w:val="24"/>
          <w:lang w:val="en-GB" w:eastAsia="en-GB"/>
        </w:rPr>
        <w:t xml:space="preserve">a </w:t>
      </w:r>
      <w:r w:rsidR="002740BF" w:rsidRPr="00DF49C8">
        <w:rPr>
          <w:rFonts w:ascii="Arial" w:eastAsia="Times New Roman" w:hAnsi="Arial" w:cs="Arial"/>
          <w:sz w:val="24"/>
          <w:szCs w:val="24"/>
          <w:lang w:val="en-GB" w:eastAsia="en-GB"/>
        </w:rPr>
        <w:t>registered charity wh</w:t>
      </w:r>
      <w:r w:rsidRPr="00DF49C8">
        <w:rPr>
          <w:rFonts w:ascii="Arial" w:eastAsia="Times New Roman" w:hAnsi="Arial" w:cs="Arial"/>
          <w:sz w:val="24"/>
          <w:szCs w:val="24"/>
          <w:lang w:val="en-GB" w:eastAsia="en-GB"/>
        </w:rPr>
        <w:t>ich</w:t>
      </w:r>
      <w:r w:rsidR="002740BF" w:rsidRPr="00DF49C8">
        <w:rPr>
          <w:rFonts w:ascii="Arial" w:eastAsia="Times New Roman" w:hAnsi="Arial" w:cs="Arial"/>
          <w:sz w:val="24"/>
          <w:szCs w:val="24"/>
          <w:lang w:val="en-GB" w:eastAsia="en-GB"/>
        </w:rPr>
        <w:t xml:space="preserve"> ha</w:t>
      </w:r>
      <w:r w:rsidRPr="00DF49C8">
        <w:rPr>
          <w:rFonts w:ascii="Arial" w:eastAsia="Times New Roman" w:hAnsi="Arial" w:cs="Arial"/>
          <w:sz w:val="24"/>
          <w:szCs w:val="24"/>
          <w:lang w:val="en-GB" w:eastAsia="en-GB"/>
        </w:rPr>
        <w:t>s</w:t>
      </w:r>
      <w:r w:rsidR="002740BF" w:rsidRPr="00DF49C8">
        <w:rPr>
          <w:rFonts w:ascii="Arial" w:eastAsia="Times New Roman" w:hAnsi="Arial" w:cs="Arial"/>
          <w:sz w:val="24"/>
          <w:szCs w:val="24"/>
          <w:lang w:val="en-GB" w:eastAsia="en-GB"/>
        </w:rPr>
        <w:t xml:space="preserve"> been supporting local people for over 25 years</w:t>
      </w:r>
      <w:r w:rsidR="009D484A">
        <w:rPr>
          <w:rFonts w:ascii="Arial" w:eastAsia="Times New Roman" w:hAnsi="Arial" w:cs="Arial"/>
          <w:sz w:val="24"/>
          <w:szCs w:val="24"/>
          <w:lang w:val="en-GB" w:eastAsia="en-GB"/>
        </w:rPr>
        <w:t xml:space="preserve"> and we</w:t>
      </w:r>
      <w:r w:rsidR="002740BF" w:rsidRPr="00DF49C8">
        <w:rPr>
          <w:rFonts w:ascii="Arial" w:eastAsia="Times New Roman" w:hAnsi="Arial" w:cs="Arial"/>
          <w:sz w:val="24"/>
          <w:szCs w:val="24"/>
          <w:lang w:val="en-GB" w:eastAsia="en-GB"/>
        </w:rPr>
        <w:t xml:space="preserve"> are as dedicated as ever to improving people’s lives. Our experience and proven track record means we can be confident that no matter the problem, we can help.</w:t>
      </w:r>
    </w:p>
    <w:p w14:paraId="321D75CC" w14:textId="7BCD0012" w:rsidR="002740BF" w:rsidRPr="00DF49C8" w:rsidRDefault="002740BF" w:rsidP="002740BF">
      <w:pPr>
        <w:spacing w:before="100" w:beforeAutospacing="1" w:after="100" w:afterAutospacing="1" w:line="240" w:lineRule="auto"/>
        <w:rPr>
          <w:rFonts w:ascii="Arial" w:eastAsia="Times New Roman" w:hAnsi="Arial" w:cs="Arial"/>
          <w:sz w:val="24"/>
          <w:szCs w:val="24"/>
          <w:lang w:val="en-GB" w:eastAsia="en-GB"/>
        </w:rPr>
      </w:pPr>
      <w:r w:rsidRPr="00DF49C8">
        <w:rPr>
          <w:rFonts w:ascii="Arial" w:eastAsia="Times New Roman" w:hAnsi="Arial" w:cs="Arial"/>
          <w:sz w:val="24"/>
          <w:szCs w:val="24"/>
          <w:lang w:val="en-GB" w:eastAsia="en-GB"/>
        </w:rPr>
        <w:t>Our advis</w:t>
      </w:r>
      <w:r w:rsidR="00DF49C8" w:rsidRPr="00DF49C8">
        <w:rPr>
          <w:rFonts w:ascii="Arial" w:eastAsia="Times New Roman" w:hAnsi="Arial" w:cs="Arial"/>
          <w:sz w:val="24"/>
          <w:szCs w:val="24"/>
          <w:lang w:val="en-GB" w:eastAsia="en-GB"/>
        </w:rPr>
        <w:t>e</w:t>
      </w:r>
      <w:r w:rsidRPr="00DF49C8">
        <w:rPr>
          <w:rFonts w:ascii="Arial" w:eastAsia="Times New Roman" w:hAnsi="Arial" w:cs="Arial"/>
          <w:sz w:val="24"/>
          <w:szCs w:val="24"/>
          <w:lang w:val="en-GB" w:eastAsia="en-GB"/>
        </w:rPr>
        <w:t>rs are fully trained and qualified and the advice we give is totally confidential, always free and never judgmental. We help people find accommodation, fill in forms, provide access to PC</w:t>
      </w:r>
      <w:r w:rsidR="00DF49C8" w:rsidRPr="00DF49C8">
        <w:rPr>
          <w:rFonts w:ascii="Arial" w:eastAsia="Times New Roman" w:hAnsi="Arial" w:cs="Arial"/>
          <w:sz w:val="24"/>
          <w:szCs w:val="24"/>
          <w:lang w:val="en-GB" w:eastAsia="en-GB"/>
        </w:rPr>
        <w:t>s, printers</w:t>
      </w:r>
      <w:r w:rsidRPr="00DF49C8">
        <w:rPr>
          <w:rFonts w:ascii="Arial" w:eastAsia="Times New Roman" w:hAnsi="Arial" w:cs="Arial"/>
          <w:sz w:val="24"/>
          <w:szCs w:val="24"/>
          <w:lang w:val="en-GB" w:eastAsia="en-GB"/>
        </w:rPr>
        <w:t xml:space="preserve"> and phones, make sure they are receiving the benefits they are entitled to, support people in appealing adverse benefit decisions</w:t>
      </w:r>
      <w:r w:rsidR="00DF49C8" w:rsidRPr="00DF49C8">
        <w:rPr>
          <w:rFonts w:ascii="Arial" w:eastAsia="Times New Roman" w:hAnsi="Arial" w:cs="Arial"/>
          <w:sz w:val="24"/>
          <w:szCs w:val="24"/>
          <w:lang w:val="en-GB" w:eastAsia="en-GB"/>
        </w:rPr>
        <w:t xml:space="preserve">, </w:t>
      </w:r>
      <w:r w:rsidRPr="00DF49C8">
        <w:rPr>
          <w:rFonts w:ascii="Arial" w:eastAsia="Times New Roman" w:hAnsi="Arial" w:cs="Arial"/>
          <w:sz w:val="24"/>
          <w:szCs w:val="24"/>
          <w:lang w:val="en-GB" w:eastAsia="en-GB"/>
        </w:rPr>
        <w:t>help them reduce their debt and regain control of their situations.</w:t>
      </w:r>
    </w:p>
    <w:p w14:paraId="2F3CDCB1" w14:textId="0AFCF890" w:rsidR="002740BF" w:rsidRPr="00DF49C8" w:rsidRDefault="002740BF" w:rsidP="002740BF">
      <w:pPr>
        <w:spacing w:before="100" w:beforeAutospacing="1" w:after="100" w:afterAutospacing="1" w:line="240" w:lineRule="auto"/>
        <w:rPr>
          <w:rFonts w:ascii="Arial" w:eastAsia="Times New Roman" w:hAnsi="Arial" w:cs="Arial"/>
          <w:sz w:val="24"/>
          <w:szCs w:val="24"/>
          <w:lang w:val="en-GB" w:eastAsia="en-GB"/>
        </w:rPr>
      </w:pPr>
      <w:r w:rsidRPr="00DF49C8">
        <w:rPr>
          <w:rFonts w:ascii="Arial" w:eastAsia="Times New Roman" w:hAnsi="Arial" w:cs="Arial"/>
          <w:sz w:val="24"/>
          <w:szCs w:val="24"/>
          <w:lang w:val="en-GB" w:eastAsia="en-GB"/>
        </w:rPr>
        <w:t xml:space="preserve">We also provide practical support to people in crisis. From bus tickets to emergency food parcels, from grant applications to replacement birth certificates, whatever a person’s age or situation we are here to help when things get tough. </w:t>
      </w:r>
    </w:p>
    <w:p w14:paraId="0F0793E5" w14:textId="519AEC81" w:rsidR="009C5FC0" w:rsidRPr="00DF49C8" w:rsidRDefault="002740BF" w:rsidP="009C5FC0">
      <w:pPr>
        <w:overflowPunct w:val="0"/>
        <w:autoSpaceDE w:val="0"/>
        <w:spacing w:after="0" w:line="240" w:lineRule="auto"/>
        <w:rPr>
          <w:rFonts w:ascii="Arial" w:hAnsi="Arial" w:cs="Arial"/>
          <w:lang w:val="en-GB"/>
        </w:rPr>
      </w:pPr>
      <w:r w:rsidRPr="00DF49C8">
        <w:rPr>
          <w:rFonts w:ascii="Arial" w:eastAsia="Times New Roman" w:hAnsi="Arial" w:cs="Arial"/>
          <w:sz w:val="24"/>
          <w:szCs w:val="24"/>
          <w:lang w:val="en-GB" w:eastAsia="en-GB"/>
        </w:rPr>
        <w:t xml:space="preserve">Due to an increase </w:t>
      </w:r>
      <w:r w:rsidR="009C5FC0" w:rsidRPr="00DF49C8">
        <w:rPr>
          <w:rFonts w:ascii="Arial" w:eastAsia="Times New Roman" w:hAnsi="Arial" w:cs="Arial"/>
          <w:sz w:val="24"/>
          <w:szCs w:val="24"/>
          <w:lang w:val="en-GB" w:eastAsia="en-GB"/>
        </w:rPr>
        <w:t xml:space="preserve">in demand </w:t>
      </w:r>
      <w:r w:rsidRPr="00DF49C8">
        <w:rPr>
          <w:rFonts w:ascii="Arial" w:eastAsia="Times New Roman" w:hAnsi="Arial" w:cs="Arial"/>
          <w:sz w:val="24"/>
          <w:szCs w:val="24"/>
          <w:lang w:val="en-GB" w:eastAsia="en-GB"/>
        </w:rPr>
        <w:t>for The Projects service</w:t>
      </w:r>
      <w:r w:rsidR="009C5FC0" w:rsidRPr="00DF49C8">
        <w:rPr>
          <w:rFonts w:ascii="Arial" w:eastAsia="Times New Roman" w:hAnsi="Arial" w:cs="Arial"/>
          <w:sz w:val="24"/>
          <w:szCs w:val="24"/>
          <w:lang w:val="en-GB" w:eastAsia="en-GB"/>
        </w:rPr>
        <w:t>s</w:t>
      </w:r>
      <w:r w:rsidRPr="00DF49C8">
        <w:rPr>
          <w:rFonts w:ascii="Arial" w:eastAsia="Times New Roman" w:hAnsi="Arial" w:cs="Arial"/>
          <w:sz w:val="24"/>
          <w:szCs w:val="24"/>
          <w:lang w:val="en-GB" w:eastAsia="en-GB"/>
        </w:rPr>
        <w:t xml:space="preserve"> we are now looking to expand our </w:t>
      </w:r>
      <w:r w:rsidR="009C5FC0" w:rsidRPr="00DF49C8">
        <w:rPr>
          <w:rFonts w:ascii="Arial" w:eastAsia="Times New Roman" w:hAnsi="Arial" w:cs="Arial"/>
          <w:sz w:val="24"/>
          <w:szCs w:val="24"/>
          <w:lang w:val="en-GB" w:eastAsia="en-GB"/>
        </w:rPr>
        <w:t xml:space="preserve">team and </w:t>
      </w:r>
      <w:r w:rsidRPr="00DF49C8">
        <w:rPr>
          <w:rFonts w:ascii="Arial" w:eastAsia="Times New Roman" w:hAnsi="Arial" w:cs="Arial"/>
          <w:sz w:val="24"/>
          <w:szCs w:val="24"/>
          <w:lang w:val="en-GB" w:eastAsia="en-GB"/>
        </w:rPr>
        <w:t xml:space="preserve">recruit an experienced Money </w:t>
      </w:r>
      <w:r w:rsidR="00AC65AB">
        <w:rPr>
          <w:rFonts w:ascii="Arial" w:eastAsia="Times New Roman" w:hAnsi="Arial" w:cs="Arial"/>
          <w:sz w:val="24"/>
          <w:szCs w:val="24"/>
          <w:lang w:val="en-GB" w:eastAsia="en-GB"/>
        </w:rPr>
        <w:t xml:space="preserve">and Debt </w:t>
      </w:r>
      <w:r w:rsidRPr="00DF49C8">
        <w:rPr>
          <w:rFonts w:ascii="Arial" w:eastAsia="Times New Roman" w:hAnsi="Arial" w:cs="Arial"/>
          <w:sz w:val="24"/>
          <w:szCs w:val="24"/>
          <w:lang w:val="en-GB" w:eastAsia="en-GB"/>
        </w:rPr>
        <w:t xml:space="preserve">Adviser </w:t>
      </w:r>
      <w:r w:rsidR="009C5FC0" w:rsidRPr="00DF49C8">
        <w:rPr>
          <w:rFonts w:ascii="Arial" w:eastAsia="Times New Roman" w:hAnsi="Arial" w:cs="Arial"/>
          <w:sz w:val="24"/>
          <w:szCs w:val="24"/>
          <w:lang w:val="en-GB" w:eastAsia="en-GB"/>
        </w:rPr>
        <w:t>to support our Early Intervention Service. Working</w:t>
      </w:r>
      <w:r w:rsidR="009C5FC0" w:rsidRPr="00DF49C8">
        <w:rPr>
          <w:rFonts w:ascii="Arial" w:eastAsia="Times New Roman" w:hAnsi="Arial" w:cs="Arial"/>
          <w:sz w:val="24"/>
          <w:szCs w:val="20"/>
          <w:lang w:val="en-GB"/>
        </w:rPr>
        <w:t xml:space="preserve"> in partnership with local charities and community groups th</w:t>
      </w:r>
      <w:r w:rsidR="00DF49C8" w:rsidRPr="00DF49C8">
        <w:rPr>
          <w:rFonts w:ascii="Arial" w:eastAsia="Times New Roman" w:hAnsi="Arial" w:cs="Arial"/>
          <w:sz w:val="24"/>
          <w:szCs w:val="20"/>
          <w:lang w:val="en-GB"/>
        </w:rPr>
        <w:t>is adviser</w:t>
      </w:r>
      <w:r w:rsidR="009C5FC0" w:rsidRPr="00DF49C8">
        <w:rPr>
          <w:rFonts w:ascii="Arial" w:eastAsia="Times New Roman" w:hAnsi="Arial" w:cs="Arial"/>
          <w:sz w:val="24"/>
          <w:szCs w:val="20"/>
          <w:lang w:val="en-GB"/>
        </w:rPr>
        <w:t xml:space="preserve"> will provide early intervention support to clients who are at risk of homelessness or who are suffering </w:t>
      </w:r>
      <w:r w:rsidR="00DF49C8" w:rsidRPr="00DF49C8">
        <w:rPr>
          <w:rFonts w:ascii="Arial" w:eastAsia="Times New Roman" w:hAnsi="Arial" w:cs="Arial"/>
          <w:sz w:val="24"/>
          <w:szCs w:val="20"/>
          <w:lang w:val="en-GB"/>
        </w:rPr>
        <w:t>the negative effects of poverty. They will</w:t>
      </w:r>
      <w:r w:rsidR="009C5FC0" w:rsidRPr="00DF49C8">
        <w:rPr>
          <w:rFonts w:ascii="Arial" w:eastAsia="Times New Roman" w:hAnsi="Arial" w:cs="Arial"/>
          <w:sz w:val="24"/>
          <w:szCs w:val="20"/>
          <w:lang w:val="en-GB"/>
        </w:rPr>
        <w:t xml:space="preserve"> provid</w:t>
      </w:r>
      <w:r w:rsidR="00DF49C8" w:rsidRPr="00DF49C8">
        <w:rPr>
          <w:rFonts w:ascii="Arial" w:eastAsia="Times New Roman" w:hAnsi="Arial" w:cs="Arial"/>
          <w:sz w:val="24"/>
          <w:szCs w:val="20"/>
          <w:lang w:val="en-GB"/>
        </w:rPr>
        <w:t>e</w:t>
      </w:r>
      <w:r w:rsidR="009C5FC0" w:rsidRPr="00DF49C8">
        <w:rPr>
          <w:rFonts w:ascii="Arial" w:eastAsia="Times New Roman" w:hAnsi="Arial" w:cs="Arial"/>
          <w:sz w:val="24"/>
          <w:szCs w:val="20"/>
          <w:lang w:val="en-GB"/>
        </w:rPr>
        <w:t xml:space="preserve"> high quality welfare benefits, debt and money advice and maximis</w:t>
      </w:r>
      <w:r w:rsidR="00DF49C8" w:rsidRPr="00DF49C8">
        <w:rPr>
          <w:rFonts w:ascii="Arial" w:eastAsia="Times New Roman" w:hAnsi="Arial" w:cs="Arial"/>
          <w:sz w:val="24"/>
          <w:szCs w:val="20"/>
          <w:lang w:val="en-GB"/>
        </w:rPr>
        <w:t>e</w:t>
      </w:r>
      <w:r w:rsidR="009C5FC0" w:rsidRPr="00DF49C8">
        <w:rPr>
          <w:rFonts w:ascii="Arial" w:eastAsia="Times New Roman" w:hAnsi="Arial" w:cs="Arial"/>
          <w:sz w:val="24"/>
          <w:szCs w:val="20"/>
          <w:lang w:val="en-GB"/>
        </w:rPr>
        <w:t xml:space="preserve"> client’s incomes</w:t>
      </w:r>
      <w:r w:rsidR="009D484A">
        <w:rPr>
          <w:rFonts w:ascii="Arial" w:eastAsia="Times New Roman" w:hAnsi="Arial" w:cs="Arial"/>
          <w:sz w:val="24"/>
          <w:szCs w:val="20"/>
          <w:lang w:val="en-GB"/>
        </w:rPr>
        <w:t>, as</w:t>
      </w:r>
      <w:r w:rsidR="00DF49C8" w:rsidRPr="00DF49C8">
        <w:rPr>
          <w:rFonts w:ascii="Arial" w:eastAsia="Times New Roman" w:hAnsi="Arial" w:cs="Arial"/>
          <w:sz w:val="24"/>
          <w:szCs w:val="20"/>
          <w:lang w:val="en-GB"/>
        </w:rPr>
        <w:t xml:space="preserve"> well as</w:t>
      </w:r>
      <w:r w:rsidR="009C5FC0" w:rsidRPr="00DF49C8">
        <w:rPr>
          <w:rFonts w:ascii="Arial" w:eastAsia="Times New Roman" w:hAnsi="Arial" w:cs="Arial"/>
          <w:sz w:val="24"/>
          <w:szCs w:val="20"/>
          <w:lang w:val="en-GB"/>
        </w:rPr>
        <w:t xml:space="preserve"> providing training to local residents and groups to raise awareness and increase access to local advice services</w:t>
      </w:r>
      <w:r w:rsidR="00DF49C8" w:rsidRPr="00DF49C8">
        <w:rPr>
          <w:rFonts w:ascii="Arial" w:eastAsia="Times New Roman" w:hAnsi="Arial" w:cs="Arial"/>
          <w:sz w:val="24"/>
          <w:szCs w:val="20"/>
          <w:lang w:val="en-GB"/>
        </w:rPr>
        <w:t>.</w:t>
      </w:r>
    </w:p>
    <w:p w14:paraId="5E9FBE04" w14:textId="77777777" w:rsidR="009C5FC0" w:rsidRPr="009D484A" w:rsidRDefault="009C5FC0" w:rsidP="002740BF">
      <w:pPr>
        <w:spacing w:before="100" w:beforeAutospacing="1" w:after="100" w:afterAutospacing="1" w:line="240" w:lineRule="auto"/>
        <w:rPr>
          <w:rFonts w:ascii="Arial" w:eastAsia="Times New Roman" w:hAnsi="Arial" w:cs="Arial"/>
          <w:b/>
          <w:color w:val="865195"/>
          <w:sz w:val="32"/>
          <w:szCs w:val="32"/>
          <w:lang w:val="en-GB" w:eastAsia="en-GB"/>
        </w:rPr>
      </w:pPr>
      <w:r w:rsidRPr="009D484A">
        <w:rPr>
          <w:rFonts w:ascii="Arial" w:eastAsia="Times New Roman" w:hAnsi="Arial" w:cs="Arial"/>
          <w:b/>
          <w:color w:val="865195"/>
          <w:sz w:val="32"/>
          <w:szCs w:val="32"/>
          <w:lang w:val="en-GB" w:eastAsia="en-GB"/>
        </w:rPr>
        <w:t>How to apply:</w:t>
      </w:r>
    </w:p>
    <w:p w14:paraId="7024F39D" w14:textId="35C3E53E" w:rsidR="00277BF5" w:rsidRPr="00DF49C8" w:rsidRDefault="00277BF5" w:rsidP="002740BF">
      <w:pPr>
        <w:spacing w:before="100" w:beforeAutospacing="1" w:after="100" w:afterAutospacing="1" w:line="240" w:lineRule="auto"/>
        <w:rPr>
          <w:rFonts w:ascii="Arial" w:eastAsia="Times New Roman" w:hAnsi="Arial" w:cs="Arial"/>
          <w:color w:val="000000" w:themeColor="text1"/>
          <w:sz w:val="24"/>
          <w:szCs w:val="24"/>
          <w:lang w:val="en-GB" w:eastAsia="en-GB"/>
        </w:rPr>
      </w:pPr>
      <w:r w:rsidRPr="00DF49C8">
        <w:rPr>
          <w:rFonts w:ascii="Arial" w:eastAsia="Times New Roman" w:hAnsi="Arial" w:cs="Arial"/>
          <w:color w:val="000000" w:themeColor="text1"/>
          <w:sz w:val="24"/>
          <w:szCs w:val="24"/>
          <w:lang w:val="en-GB" w:eastAsia="en-GB"/>
        </w:rPr>
        <w:t xml:space="preserve">To apply for this post please complete the application form demonstrating you meet the skills and requirements set out in the Job Description and Person </w:t>
      </w:r>
      <w:r w:rsidR="009D484A">
        <w:rPr>
          <w:rFonts w:ascii="Arial" w:eastAsia="Times New Roman" w:hAnsi="Arial" w:cs="Arial"/>
          <w:color w:val="000000" w:themeColor="text1"/>
          <w:sz w:val="24"/>
          <w:szCs w:val="24"/>
          <w:lang w:val="en-GB" w:eastAsia="en-GB"/>
        </w:rPr>
        <w:t>S</w:t>
      </w:r>
      <w:r w:rsidRPr="00DF49C8">
        <w:rPr>
          <w:rFonts w:ascii="Arial" w:eastAsia="Times New Roman" w:hAnsi="Arial" w:cs="Arial"/>
          <w:color w:val="000000" w:themeColor="text1"/>
          <w:sz w:val="24"/>
          <w:szCs w:val="24"/>
          <w:lang w:val="en-GB" w:eastAsia="en-GB"/>
        </w:rPr>
        <w:t>pecification</w:t>
      </w:r>
      <w:r w:rsidR="009D484A">
        <w:rPr>
          <w:rFonts w:ascii="Arial" w:eastAsia="Times New Roman" w:hAnsi="Arial" w:cs="Arial"/>
          <w:color w:val="000000" w:themeColor="text1"/>
          <w:sz w:val="24"/>
          <w:szCs w:val="24"/>
          <w:lang w:val="en-GB" w:eastAsia="en-GB"/>
        </w:rPr>
        <w:t>s</w:t>
      </w:r>
      <w:r w:rsidRPr="00DF49C8">
        <w:rPr>
          <w:rFonts w:ascii="Arial" w:eastAsia="Times New Roman" w:hAnsi="Arial" w:cs="Arial"/>
          <w:color w:val="000000" w:themeColor="text1"/>
          <w:sz w:val="24"/>
          <w:szCs w:val="24"/>
          <w:lang w:val="en-GB" w:eastAsia="en-GB"/>
        </w:rPr>
        <w:t xml:space="preserve"> an</w:t>
      </w:r>
      <w:r w:rsidR="00C6372A">
        <w:rPr>
          <w:rFonts w:ascii="Arial" w:eastAsia="Times New Roman" w:hAnsi="Arial" w:cs="Arial"/>
          <w:color w:val="000000" w:themeColor="text1"/>
          <w:sz w:val="24"/>
          <w:szCs w:val="24"/>
          <w:lang w:val="en-GB" w:eastAsia="en-GB"/>
        </w:rPr>
        <w:t>d return to The Project by 5</w:t>
      </w:r>
      <w:r w:rsidRPr="00DF49C8">
        <w:rPr>
          <w:rFonts w:ascii="Arial" w:eastAsia="Times New Roman" w:hAnsi="Arial" w:cs="Arial"/>
          <w:color w:val="000000" w:themeColor="text1"/>
          <w:sz w:val="24"/>
          <w:szCs w:val="24"/>
          <w:lang w:val="en-GB" w:eastAsia="en-GB"/>
        </w:rPr>
        <w:t xml:space="preserve">pm on </w:t>
      </w:r>
      <w:r w:rsidR="00964523">
        <w:rPr>
          <w:rFonts w:ascii="Arial" w:eastAsia="Times New Roman" w:hAnsi="Arial" w:cs="Arial"/>
          <w:color w:val="000000" w:themeColor="text1"/>
          <w:sz w:val="24"/>
          <w:szCs w:val="24"/>
          <w:lang w:val="en-GB" w:eastAsia="en-GB"/>
        </w:rPr>
        <w:t>Tuesday</w:t>
      </w:r>
      <w:r w:rsidR="00C6372A">
        <w:rPr>
          <w:rFonts w:ascii="Arial" w:eastAsia="Times New Roman" w:hAnsi="Arial" w:cs="Arial"/>
          <w:color w:val="000000" w:themeColor="text1"/>
          <w:sz w:val="24"/>
          <w:szCs w:val="24"/>
          <w:lang w:val="en-GB" w:eastAsia="en-GB"/>
        </w:rPr>
        <w:t xml:space="preserve"> </w:t>
      </w:r>
      <w:r w:rsidR="00964523">
        <w:rPr>
          <w:rFonts w:ascii="Arial" w:eastAsia="Times New Roman" w:hAnsi="Arial" w:cs="Arial"/>
          <w:color w:val="000000" w:themeColor="text1"/>
          <w:sz w:val="24"/>
          <w:szCs w:val="24"/>
          <w:lang w:val="en-GB" w:eastAsia="en-GB"/>
        </w:rPr>
        <w:t>7th</w:t>
      </w:r>
      <w:r w:rsidR="00C6372A">
        <w:rPr>
          <w:rFonts w:ascii="Arial" w:eastAsia="Times New Roman" w:hAnsi="Arial" w:cs="Arial"/>
          <w:color w:val="000000" w:themeColor="text1"/>
          <w:sz w:val="24"/>
          <w:szCs w:val="24"/>
          <w:lang w:val="en-GB" w:eastAsia="en-GB"/>
        </w:rPr>
        <w:t xml:space="preserve"> May 2019</w:t>
      </w:r>
      <w:r w:rsidRPr="00DF49C8">
        <w:rPr>
          <w:rFonts w:ascii="Arial" w:eastAsia="Times New Roman" w:hAnsi="Arial" w:cs="Arial"/>
          <w:color w:val="000000" w:themeColor="text1"/>
          <w:sz w:val="24"/>
          <w:szCs w:val="24"/>
          <w:lang w:val="en-GB" w:eastAsia="en-GB"/>
        </w:rPr>
        <w:t xml:space="preserve">. </w:t>
      </w:r>
    </w:p>
    <w:p w14:paraId="2202C13E" w14:textId="336E8B15" w:rsidR="00277BF5" w:rsidRPr="00DF49C8" w:rsidRDefault="00277BF5" w:rsidP="002740BF">
      <w:pPr>
        <w:spacing w:before="100" w:beforeAutospacing="1" w:after="100" w:afterAutospacing="1" w:line="240" w:lineRule="auto"/>
        <w:rPr>
          <w:rFonts w:ascii="Arial" w:eastAsia="Times New Roman" w:hAnsi="Arial" w:cs="Arial"/>
          <w:color w:val="000000" w:themeColor="text1"/>
          <w:sz w:val="24"/>
          <w:szCs w:val="24"/>
          <w:lang w:val="en-GB" w:eastAsia="en-GB"/>
        </w:rPr>
      </w:pPr>
      <w:r w:rsidRPr="00DF49C8">
        <w:rPr>
          <w:rFonts w:ascii="Arial" w:eastAsia="Times New Roman" w:hAnsi="Arial" w:cs="Arial"/>
          <w:color w:val="000000" w:themeColor="text1"/>
          <w:sz w:val="24"/>
          <w:szCs w:val="24"/>
          <w:lang w:val="en-GB" w:eastAsia="en-GB"/>
        </w:rPr>
        <w:t>Applications can be returned by post to The Project,</w:t>
      </w:r>
      <w:r w:rsidR="009D484A">
        <w:rPr>
          <w:rFonts w:ascii="Arial" w:eastAsia="Times New Roman" w:hAnsi="Arial" w:cs="Arial"/>
          <w:color w:val="000000" w:themeColor="text1"/>
          <w:sz w:val="24"/>
          <w:szCs w:val="24"/>
          <w:lang w:val="en-GB" w:eastAsia="en-GB"/>
        </w:rPr>
        <w:t xml:space="preserve"> </w:t>
      </w:r>
      <w:r w:rsidRPr="00DF49C8">
        <w:rPr>
          <w:rFonts w:ascii="Arial" w:eastAsia="Times New Roman" w:hAnsi="Arial" w:cs="Arial"/>
          <w:color w:val="000000" w:themeColor="text1"/>
          <w:sz w:val="24"/>
          <w:szCs w:val="24"/>
          <w:lang w:val="en-GB" w:eastAsia="en-GB"/>
        </w:rPr>
        <w:t>The Depot, Bel</w:t>
      </w:r>
      <w:r w:rsidR="00491AFC" w:rsidRPr="00DF49C8">
        <w:rPr>
          <w:rFonts w:ascii="Arial" w:eastAsia="Times New Roman" w:hAnsi="Arial" w:cs="Arial"/>
          <w:color w:val="000000" w:themeColor="text1"/>
          <w:sz w:val="24"/>
          <w:szCs w:val="24"/>
          <w:lang w:val="en-GB" w:eastAsia="en-GB"/>
        </w:rPr>
        <w:t xml:space="preserve">ton Grove, </w:t>
      </w:r>
      <w:proofErr w:type="gramStart"/>
      <w:r w:rsidR="00491AFC" w:rsidRPr="00DF49C8">
        <w:rPr>
          <w:rFonts w:ascii="Arial" w:eastAsia="Times New Roman" w:hAnsi="Arial" w:cs="Arial"/>
          <w:color w:val="000000" w:themeColor="text1"/>
          <w:sz w:val="24"/>
          <w:szCs w:val="24"/>
          <w:lang w:val="en-GB" w:eastAsia="en-GB"/>
        </w:rPr>
        <w:t>Longbridge</w:t>
      </w:r>
      <w:proofErr w:type="gramEnd"/>
      <w:r w:rsidR="00491AFC" w:rsidRPr="00DF49C8">
        <w:rPr>
          <w:rFonts w:ascii="Arial" w:eastAsia="Times New Roman" w:hAnsi="Arial" w:cs="Arial"/>
          <w:color w:val="000000" w:themeColor="text1"/>
          <w:sz w:val="24"/>
          <w:szCs w:val="24"/>
          <w:lang w:val="en-GB" w:eastAsia="en-GB"/>
        </w:rPr>
        <w:t>, B45 9PE</w:t>
      </w:r>
      <w:r w:rsidRPr="00DF49C8">
        <w:rPr>
          <w:rFonts w:ascii="Arial" w:eastAsia="Times New Roman" w:hAnsi="Arial" w:cs="Arial"/>
          <w:color w:val="000000" w:themeColor="text1"/>
          <w:sz w:val="24"/>
          <w:szCs w:val="24"/>
          <w:lang w:val="en-GB" w:eastAsia="en-GB"/>
        </w:rPr>
        <w:t xml:space="preserve"> </w:t>
      </w:r>
    </w:p>
    <w:p w14:paraId="2BE17981" w14:textId="2A5B6BC1" w:rsidR="00277BF5" w:rsidRPr="00DF49C8" w:rsidRDefault="00277BF5" w:rsidP="002740BF">
      <w:pPr>
        <w:spacing w:before="100" w:beforeAutospacing="1" w:after="100" w:afterAutospacing="1" w:line="240" w:lineRule="auto"/>
        <w:rPr>
          <w:rFonts w:ascii="Arial" w:eastAsia="Times New Roman" w:hAnsi="Arial" w:cs="Arial"/>
          <w:color w:val="000000" w:themeColor="text1"/>
          <w:sz w:val="24"/>
          <w:szCs w:val="24"/>
          <w:lang w:val="en-GB" w:eastAsia="en-GB"/>
        </w:rPr>
      </w:pPr>
      <w:r w:rsidRPr="00DF49C8">
        <w:rPr>
          <w:rFonts w:ascii="Arial" w:eastAsia="Times New Roman" w:hAnsi="Arial" w:cs="Arial"/>
          <w:color w:val="000000" w:themeColor="text1"/>
          <w:sz w:val="24"/>
          <w:szCs w:val="24"/>
          <w:lang w:val="en-GB" w:eastAsia="en-GB"/>
        </w:rPr>
        <w:t xml:space="preserve">Or via email to </w:t>
      </w:r>
      <w:hyperlink r:id="rId8" w:history="1">
        <w:r w:rsidR="00491AFC" w:rsidRPr="00DF49C8">
          <w:rPr>
            <w:rStyle w:val="Hyperlink"/>
            <w:rFonts w:ascii="Arial" w:eastAsia="Times New Roman" w:hAnsi="Arial" w:cs="Arial"/>
            <w:sz w:val="24"/>
            <w:szCs w:val="24"/>
            <w:lang w:val="en-GB" w:eastAsia="en-GB"/>
          </w:rPr>
          <w:t>info@theprojectbirmingham.org</w:t>
        </w:r>
      </w:hyperlink>
      <w:r w:rsidRPr="00DF49C8">
        <w:rPr>
          <w:rFonts w:ascii="Arial" w:eastAsia="Times New Roman" w:hAnsi="Arial" w:cs="Arial"/>
          <w:color w:val="000000" w:themeColor="text1"/>
          <w:sz w:val="24"/>
          <w:szCs w:val="24"/>
          <w:lang w:val="en-GB" w:eastAsia="en-GB"/>
        </w:rPr>
        <w:t xml:space="preserve"> </w:t>
      </w:r>
    </w:p>
    <w:p w14:paraId="611152E5" w14:textId="5ADBD248" w:rsidR="002740BF" w:rsidRPr="00DF49C8" w:rsidRDefault="00277BF5" w:rsidP="002740BF">
      <w:pPr>
        <w:spacing w:before="100" w:beforeAutospacing="1" w:after="100" w:afterAutospacing="1" w:line="240" w:lineRule="auto"/>
        <w:rPr>
          <w:rFonts w:ascii="Arial" w:eastAsia="Times New Roman" w:hAnsi="Arial" w:cs="Arial"/>
          <w:color w:val="000000" w:themeColor="text1"/>
          <w:sz w:val="24"/>
          <w:szCs w:val="24"/>
          <w:lang w:val="en-GB" w:eastAsia="en-GB"/>
        </w:rPr>
      </w:pPr>
      <w:r w:rsidRPr="00DF49C8">
        <w:rPr>
          <w:rFonts w:ascii="Arial" w:eastAsia="Times New Roman" w:hAnsi="Arial" w:cs="Arial"/>
          <w:color w:val="000000" w:themeColor="text1"/>
          <w:sz w:val="24"/>
          <w:szCs w:val="24"/>
          <w:lang w:val="en-GB" w:eastAsia="en-GB"/>
        </w:rPr>
        <w:t xml:space="preserve">If you would like to discuss the position further or require the application form in a different format please contact us on 0121 453 0606  </w:t>
      </w:r>
    </w:p>
    <w:p w14:paraId="104FE9FC" w14:textId="77777777" w:rsidR="00277BF5" w:rsidRPr="00DF49C8" w:rsidRDefault="00277BF5" w:rsidP="00A75E1F">
      <w:pPr>
        <w:spacing w:after="0" w:line="240" w:lineRule="auto"/>
        <w:rPr>
          <w:rFonts w:ascii="Arial" w:eastAsia="Times New Roman" w:hAnsi="Arial" w:cs="Arial"/>
          <w:sz w:val="24"/>
          <w:szCs w:val="24"/>
          <w:lang w:val="en-GB" w:eastAsia="en-GB"/>
        </w:rPr>
      </w:pPr>
    </w:p>
    <w:p w14:paraId="3AD56D12" w14:textId="3C5ACF32" w:rsidR="00A75E1F" w:rsidRPr="00DF49C8" w:rsidRDefault="00BE4C7C" w:rsidP="006A6184">
      <w:pPr>
        <w:spacing w:after="0" w:line="240" w:lineRule="auto"/>
        <w:jc w:val="right"/>
        <w:rPr>
          <w:rFonts w:ascii="Arial" w:hAnsi="Arial" w:cs="Arial"/>
          <w:sz w:val="24"/>
          <w:szCs w:val="24"/>
          <w:lang w:val="en-GB"/>
        </w:rPr>
      </w:pPr>
      <w:r w:rsidRPr="00DF49C8">
        <w:rPr>
          <w:rFonts w:ascii="Arial" w:hAnsi="Arial" w:cs="Arial"/>
          <w:noProof/>
          <w:sz w:val="24"/>
          <w:szCs w:val="24"/>
          <w:lang w:val="en-GB" w:eastAsia="en-GB"/>
        </w:rPr>
        <w:drawing>
          <wp:inline distT="0" distB="0" distL="0" distR="0" wp14:anchorId="02CB95CC" wp14:editId="052004D0">
            <wp:extent cx="983149" cy="11239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122" cy="1130779"/>
                    </a:xfrm>
                    <a:prstGeom prst="rect">
                      <a:avLst/>
                    </a:prstGeom>
                  </pic:spPr>
                </pic:pic>
              </a:graphicData>
            </a:graphic>
          </wp:inline>
        </w:drawing>
      </w:r>
    </w:p>
    <w:p w14:paraId="3835540D" w14:textId="38A6CF85" w:rsidR="00BE4C7C" w:rsidRPr="009D484A" w:rsidRDefault="00BE4C7C" w:rsidP="00BE4C7C">
      <w:pPr>
        <w:spacing w:after="0" w:line="240" w:lineRule="auto"/>
        <w:rPr>
          <w:rFonts w:ascii="Arial" w:hAnsi="Arial" w:cs="Arial"/>
          <w:b/>
          <w:color w:val="865195"/>
          <w:sz w:val="32"/>
          <w:szCs w:val="28"/>
          <w:lang w:val="en-GB"/>
        </w:rPr>
      </w:pPr>
      <w:r w:rsidRPr="009D484A">
        <w:rPr>
          <w:rFonts w:ascii="Arial" w:hAnsi="Arial" w:cs="Arial"/>
          <w:b/>
          <w:color w:val="865195"/>
          <w:sz w:val="32"/>
          <w:szCs w:val="28"/>
          <w:lang w:val="en-GB"/>
        </w:rPr>
        <w:t xml:space="preserve">Job Description </w:t>
      </w:r>
    </w:p>
    <w:p w14:paraId="2184FFE5" w14:textId="77777777" w:rsidR="00BE4C7C" w:rsidRPr="00DF49C8" w:rsidRDefault="00BE4C7C" w:rsidP="00BE4C7C">
      <w:pPr>
        <w:spacing w:after="0" w:line="240" w:lineRule="auto"/>
        <w:jc w:val="center"/>
        <w:rPr>
          <w:rFonts w:ascii="Arial" w:hAnsi="Arial" w:cs="Arial"/>
          <w:sz w:val="24"/>
          <w:szCs w:val="24"/>
          <w:lang w:val="en-GB"/>
        </w:rPr>
      </w:pPr>
    </w:p>
    <w:p w14:paraId="13C77DBA" w14:textId="67702FA1" w:rsidR="00BE4C7C" w:rsidRPr="00DF49C8" w:rsidRDefault="00BE4C7C" w:rsidP="00BE4C7C">
      <w:pPr>
        <w:spacing w:after="0" w:line="240" w:lineRule="auto"/>
        <w:rPr>
          <w:rFonts w:ascii="Arial" w:hAnsi="Arial" w:cs="Arial"/>
          <w:sz w:val="24"/>
          <w:szCs w:val="24"/>
          <w:lang w:val="en-GB"/>
        </w:rPr>
      </w:pPr>
      <w:r w:rsidRPr="00DF49C8">
        <w:rPr>
          <w:rFonts w:ascii="Arial" w:hAnsi="Arial" w:cs="Arial"/>
          <w:sz w:val="24"/>
          <w:szCs w:val="24"/>
          <w:lang w:val="en-GB"/>
        </w:rPr>
        <w:t>Name of Project</w:t>
      </w:r>
      <w:r w:rsidR="00DF49C8" w:rsidRPr="00DF49C8">
        <w:rPr>
          <w:rFonts w:ascii="Arial" w:hAnsi="Arial" w:cs="Arial"/>
          <w:sz w:val="24"/>
          <w:szCs w:val="24"/>
          <w:lang w:val="en-GB"/>
        </w:rPr>
        <w:t>:</w:t>
      </w:r>
      <w:r w:rsidRPr="00DF49C8">
        <w:rPr>
          <w:rFonts w:ascii="Arial" w:hAnsi="Arial" w:cs="Arial"/>
          <w:sz w:val="24"/>
          <w:szCs w:val="24"/>
          <w:lang w:val="en-GB"/>
        </w:rPr>
        <w:tab/>
        <w:t xml:space="preserve"> </w:t>
      </w:r>
      <w:r w:rsidRPr="00DF49C8">
        <w:rPr>
          <w:rFonts w:ascii="Arial" w:hAnsi="Arial" w:cs="Arial"/>
          <w:sz w:val="24"/>
          <w:szCs w:val="24"/>
          <w:lang w:val="en-GB"/>
        </w:rPr>
        <w:tab/>
      </w:r>
      <w:r w:rsidRPr="00DF49C8">
        <w:rPr>
          <w:rFonts w:ascii="Arial" w:hAnsi="Arial" w:cs="Arial"/>
          <w:sz w:val="24"/>
          <w:szCs w:val="24"/>
          <w:lang w:val="en-GB"/>
        </w:rPr>
        <w:tab/>
      </w:r>
      <w:r w:rsidR="00964523" w:rsidRPr="00964523">
        <w:rPr>
          <w:rFonts w:ascii="Arial" w:hAnsi="Arial" w:cs="Arial"/>
          <w:sz w:val="24"/>
          <w:szCs w:val="24"/>
          <w:lang w:val="en-GB"/>
        </w:rPr>
        <w:t>The Project (South Birmingham Young Homeless Project)</w:t>
      </w:r>
    </w:p>
    <w:p w14:paraId="3E62D1ED" w14:textId="77777777" w:rsidR="00BE4C7C" w:rsidRPr="00DF49C8" w:rsidRDefault="00BE4C7C" w:rsidP="00BE4C7C">
      <w:pPr>
        <w:spacing w:after="0" w:line="240" w:lineRule="auto"/>
        <w:rPr>
          <w:rFonts w:ascii="Arial" w:hAnsi="Arial" w:cs="Arial"/>
          <w:sz w:val="24"/>
          <w:szCs w:val="24"/>
          <w:lang w:val="en-GB"/>
        </w:rPr>
      </w:pPr>
    </w:p>
    <w:p w14:paraId="672F01BD" w14:textId="5479C3DA" w:rsidR="00BE4C7C" w:rsidRPr="00DF49C8" w:rsidRDefault="00BE4C7C" w:rsidP="00BE4C7C">
      <w:pPr>
        <w:spacing w:after="0" w:line="240" w:lineRule="auto"/>
        <w:ind w:left="3600" w:hanging="3600"/>
        <w:rPr>
          <w:rFonts w:ascii="Arial" w:hAnsi="Arial" w:cs="Arial"/>
          <w:sz w:val="24"/>
          <w:szCs w:val="24"/>
          <w:lang w:val="en-GB"/>
        </w:rPr>
      </w:pPr>
      <w:r w:rsidRPr="00DF49C8">
        <w:rPr>
          <w:rFonts w:ascii="Arial" w:hAnsi="Arial" w:cs="Arial"/>
          <w:sz w:val="24"/>
          <w:szCs w:val="24"/>
          <w:lang w:val="en-GB"/>
        </w:rPr>
        <w:t>Address of Project</w:t>
      </w:r>
      <w:r w:rsidR="00DF49C8" w:rsidRPr="00DF49C8">
        <w:rPr>
          <w:rFonts w:ascii="Arial" w:hAnsi="Arial" w:cs="Arial"/>
          <w:sz w:val="24"/>
          <w:szCs w:val="24"/>
          <w:lang w:val="en-GB"/>
        </w:rPr>
        <w:t>:</w:t>
      </w:r>
      <w:r w:rsidR="00452BA7">
        <w:rPr>
          <w:rFonts w:ascii="Arial" w:hAnsi="Arial" w:cs="Arial"/>
          <w:sz w:val="24"/>
          <w:szCs w:val="24"/>
          <w:lang w:val="en-GB"/>
        </w:rPr>
        <w:tab/>
        <w:t>The Depot</w:t>
      </w:r>
      <w:r w:rsidRPr="00DF49C8">
        <w:rPr>
          <w:rFonts w:ascii="Arial" w:hAnsi="Arial" w:cs="Arial"/>
          <w:sz w:val="24"/>
          <w:szCs w:val="24"/>
          <w:lang w:val="en-GB"/>
        </w:rPr>
        <w:t xml:space="preserve"> Belton Grove, Longbridge, Birmingham B45 9PE – Covering locations across South Birmingham </w:t>
      </w:r>
    </w:p>
    <w:p w14:paraId="701C531A" w14:textId="77777777" w:rsidR="00BE4C7C" w:rsidRPr="00DF49C8" w:rsidRDefault="00BE4C7C" w:rsidP="00BE4C7C">
      <w:pPr>
        <w:spacing w:after="0" w:line="240" w:lineRule="auto"/>
        <w:ind w:left="3600" w:hanging="3600"/>
        <w:rPr>
          <w:rFonts w:ascii="Arial" w:hAnsi="Arial" w:cs="Arial"/>
          <w:sz w:val="24"/>
          <w:szCs w:val="24"/>
          <w:lang w:val="en-GB"/>
        </w:rPr>
      </w:pPr>
    </w:p>
    <w:p w14:paraId="1162A035" w14:textId="3E86F04C" w:rsidR="00BE4C7C" w:rsidRPr="00DF49C8" w:rsidRDefault="00BE4C7C" w:rsidP="00BE4C7C">
      <w:pPr>
        <w:spacing w:after="0" w:line="240" w:lineRule="auto"/>
        <w:rPr>
          <w:rFonts w:ascii="Arial" w:hAnsi="Arial" w:cs="Arial"/>
          <w:sz w:val="24"/>
          <w:szCs w:val="24"/>
          <w:lang w:val="en-GB"/>
        </w:rPr>
      </w:pPr>
      <w:r w:rsidRPr="00DF49C8">
        <w:rPr>
          <w:rFonts w:ascii="Arial" w:hAnsi="Arial" w:cs="Arial"/>
          <w:sz w:val="24"/>
          <w:szCs w:val="24"/>
          <w:lang w:val="en-GB"/>
        </w:rPr>
        <w:t>Job Title</w:t>
      </w:r>
      <w:r w:rsidR="00DF49C8" w:rsidRPr="00DF49C8">
        <w:rPr>
          <w:rFonts w:ascii="Arial" w:hAnsi="Arial" w:cs="Arial"/>
          <w:sz w:val="24"/>
          <w:szCs w:val="24"/>
          <w:lang w:val="en-GB"/>
        </w:rPr>
        <w:t>:</w:t>
      </w:r>
      <w:r w:rsidRPr="00DF49C8">
        <w:rPr>
          <w:rFonts w:ascii="Arial" w:hAnsi="Arial" w:cs="Arial"/>
          <w:sz w:val="24"/>
          <w:szCs w:val="24"/>
          <w:lang w:val="en-GB"/>
        </w:rPr>
        <w:tab/>
      </w:r>
      <w:r w:rsidRPr="00DF49C8">
        <w:rPr>
          <w:rFonts w:ascii="Arial" w:hAnsi="Arial" w:cs="Arial"/>
          <w:sz w:val="24"/>
          <w:szCs w:val="24"/>
          <w:lang w:val="en-GB"/>
        </w:rPr>
        <w:tab/>
      </w:r>
      <w:r w:rsidRPr="00DF49C8">
        <w:rPr>
          <w:rFonts w:ascii="Arial" w:hAnsi="Arial" w:cs="Arial"/>
          <w:sz w:val="24"/>
          <w:szCs w:val="24"/>
          <w:lang w:val="en-GB"/>
        </w:rPr>
        <w:tab/>
      </w:r>
      <w:r w:rsidRPr="00DF49C8">
        <w:rPr>
          <w:rFonts w:ascii="Arial" w:hAnsi="Arial" w:cs="Arial"/>
          <w:sz w:val="24"/>
          <w:szCs w:val="24"/>
          <w:lang w:val="en-GB"/>
        </w:rPr>
        <w:tab/>
      </w:r>
      <w:r w:rsidR="00964523" w:rsidRPr="00964523">
        <w:rPr>
          <w:rFonts w:ascii="Arial" w:hAnsi="Arial" w:cs="Arial"/>
          <w:sz w:val="24"/>
          <w:szCs w:val="24"/>
          <w:lang w:val="en-GB"/>
        </w:rPr>
        <w:t xml:space="preserve">Money and Debt Advice Worker  </w:t>
      </w:r>
    </w:p>
    <w:p w14:paraId="0C973843" w14:textId="77777777" w:rsidR="00BE4C7C" w:rsidRPr="00DF49C8" w:rsidRDefault="00BE4C7C" w:rsidP="00BE4C7C">
      <w:pPr>
        <w:spacing w:after="0" w:line="240" w:lineRule="auto"/>
        <w:rPr>
          <w:rFonts w:ascii="Arial" w:hAnsi="Arial" w:cs="Arial"/>
          <w:sz w:val="24"/>
          <w:szCs w:val="24"/>
          <w:lang w:val="en-GB"/>
        </w:rPr>
      </w:pPr>
    </w:p>
    <w:p w14:paraId="09ACFCC4" w14:textId="4C69A978" w:rsidR="00BE4C7C" w:rsidRPr="00DF49C8" w:rsidRDefault="00BE4C7C" w:rsidP="00BE4C7C">
      <w:pPr>
        <w:spacing w:after="0" w:line="240" w:lineRule="auto"/>
        <w:rPr>
          <w:rFonts w:ascii="Arial" w:hAnsi="Arial" w:cs="Arial"/>
          <w:sz w:val="24"/>
          <w:szCs w:val="24"/>
          <w:lang w:val="en-GB"/>
        </w:rPr>
      </w:pPr>
      <w:r w:rsidRPr="00DF49C8">
        <w:rPr>
          <w:rFonts w:ascii="Arial" w:hAnsi="Arial" w:cs="Arial"/>
          <w:sz w:val="24"/>
          <w:szCs w:val="24"/>
          <w:lang w:val="en-GB"/>
        </w:rPr>
        <w:t>Responsible to:</w:t>
      </w:r>
      <w:r w:rsidRPr="00DF49C8">
        <w:rPr>
          <w:rFonts w:ascii="Arial" w:hAnsi="Arial" w:cs="Arial"/>
          <w:sz w:val="24"/>
          <w:szCs w:val="24"/>
          <w:lang w:val="en-GB"/>
        </w:rPr>
        <w:tab/>
      </w:r>
      <w:r w:rsidRPr="00DF49C8">
        <w:rPr>
          <w:rFonts w:ascii="Arial" w:hAnsi="Arial" w:cs="Arial"/>
          <w:sz w:val="24"/>
          <w:szCs w:val="24"/>
          <w:lang w:val="en-GB"/>
        </w:rPr>
        <w:tab/>
      </w:r>
      <w:r w:rsidRPr="00DF49C8">
        <w:rPr>
          <w:rFonts w:ascii="Arial" w:hAnsi="Arial" w:cs="Arial"/>
          <w:sz w:val="24"/>
          <w:szCs w:val="24"/>
          <w:lang w:val="en-GB"/>
        </w:rPr>
        <w:tab/>
        <w:t xml:space="preserve">Senior Adviser &amp; Project Manager </w:t>
      </w:r>
    </w:p>
    <w:p w14:paraId="205629C0" w14:textId="77777777" w:rsidR="00BE4C7C" w:rsidRPr="00DF49C8" w:rsidRDefault="00BE4C7C" w:rsidP="00BE4C7C">
      <w:pPr>
        <w:spacing w:after="0" w:line="240" w:lineRule="auto"/>
        <w:rPr>
          <w:rFonts w:ascii="Arial" w:hAnsi="Arial" w:cs="Arial"/>
          <w:sz w:val="24"/>
          <w:szCs w:val="24"/>
          <w:lang w:val="en-GB"/>
        </w:rPr>
      </w:pPr>
    </w:p>
    <w:p w14:paraId="1A65FF37" w14:textId="66B415CE" w:rsidR="006F4502" w:rsidRPr="00DF49C8" w:rsidRDefault="00BE4C7C" w:rsidP="00BE4C7C">
      <w:pPr>
        <w:spacing w:after="0" w:line="240" w:lineRule="auto"/>
        <w:rPr>
          <w:rFonts w:ascii="Arial" w:hAnsi="Arial" w:cs="Arial"/>
          <w:sz w:val="24"/>
          <w:szCs w:val="24"/>
          <w:lang w:val="en-GB"/>
        </w:rPr>
      </w:pPr>
      <w:bookmarkStart w:id="0" w:name="_GoBack"/>
      <w:r w:rsidRPr="00DF49C8">
        <w:rPr>
          <w:rFonts w:ascii="Arial" w:hAnsi="Arial" w:cs="Arial"/>
          <w:sz w:val="24"/>
          <w:szCs w:val="24"/>
          <w:lang w:val="en-GB"/>
        </w:rPr>
        <w:t>Grade and starting salary:</w:t>
      </w:r>
      <w:r w:rsidRPr="00DF49C8">
        <w:rPr>
          <w:rFonts w:ascii="Arial" w:hAnsi="Arial" w:cs="Arial"/>
          <w:sz w:val="24"/>
          <w:szCs w:val="24"/>
          <w:lang w:val="en-GB"/>
        </w:rPr>
        <w:tab/>
      </w:r>
      <w:r w:rsidRPr="00DF49C8">
        <w:rPr>
          <w:rFonts w:ascii="Arial" w:hAnsi="Arial" w:cs="Arial"/>
          <w:sz w:val="24"/>
          <w:szCs w:val="24"/>
          <w:lang w:val="en-GB"/>
        </w:rPr>
        <w:tab/>
      </w:r>
      <w:r w:rsidR="00964523" w:rsidRPr="00964523">
        <w:rPr>
          <w:rFonts w:ascii="Arial" w:hAnsi="Arial" w:cs="Arial"/>
          <w:sz w:val="24"/>
          <w:szCs w:val="24"/>
          <w:lang w:val="en-GB"/>
        </w:rPr>
        <w:t xml:space="preserve">Scale NJC 15-22 – £22,911 - £26,317      (Old NJC 24-28) </w:t>
      </w:r>
      <w:r w:rsidR="006F4502">
        <w:rPr>
          <w:rFonts w:ascii="Arial" w:hAnsi="Arial" w:cs="Arial"/>
          <w:sz w:val="24"/>
          <w:szCs w:val="24"/>
          <w:lang w:val="en-GB"/>
        </w:rPr>
        <w:t xml:space="preserve"> </w:t>
      </w:r>
    </w:p>
    <w:p w14:paraId="248C6233" w14:textId="77777777" w:rsidR="00BE4C7C" w:rsidRPr="00DF49C8" w:rsidRDefault="00BE4C7C" w:rsidP="00BE4C7C">
      <w:pPr>
        <w:spacing w:after="0" w:line="240" w:lineRule="auto"/>
        <w:rPr>
          <w:rFonts w:ascii="Arial" w:hAnsi="Arial" w:cs="Arial"/>
          <w:sz w:val="24"/>
          <w:szCs w:val="24"/>
          <w:lang w:val="en-GB"/>
        </w:rPr>
      </w:pPr>
    </w:p>
    <w:p w14:paraId="6458D889" w14:textId="12581321" w:rsidR="00BE4C7C" w:rsidRPr="00DF49C8" w:rsidRDefault="00BE4C7C" w:rsidP="00BE4C7C">
      <w:pPr>
        <w:spacing w:after="0" w:line="240" w:lineRule="auto"/>
        <w:ind w:left="3600" w:hanging="3600"/>
        <w:rPr>
          <w:rFonts w:ascii="Arial" w:hAnsi="Arial" w:cs="Arial"/>
          <w:sz w:val="24"/>
          <w:szCs w:val="24"/>
          <w:lang w:val="en-GB"/>
        </w:rPr>
      </w:pPr>
      <w:r w:rsidRPr="00DF49C8">
        <w:rPr>
          <w:rFonts w:ascii="Arial" w:hAnsi="Arial" w:cs="Arial"/>
          <w:sz w:val="24"/>
          <w:szCs w:val="24"/>
          <w:lang w:val="en-GB"/>
        </w:rPr>
        <w:t>Pension:</w:t>
      </w:r>
      <w:r w:rsidRPr="00DF49C8">
        <w:rPr>
          <w:rFonts w:ascii="Arial" w:hAnsi="Arial" w:cs="Arial"/>
          <w:sz w:val="24"/>
          <w:szCs w:val="24"/>
          <w:lang w:val="en-GB"/>
        </w:rPr>
        <w:tab/>
        <w:t>The Project has a Group Stakeholder Pension Scheme, which employees can choose to join; offering up to 3% of salary matched funding.</w:t>
      </w:r>
    </w:p>
    <w:p w14:paraId="38A001E3" w14:textId="77777777" w:rsidR="00BE4C7C" w:rsidRPr="00DF49C8" w:rsidRDefault="00BE4C7C" w:rsidP="00BE4C7C">
      <w:pPr>
        <w:spacing w:after="0" w:line="240" w:lineRule="auto"/>
        <w:ind w:left="3600" w:hanging="3600"/>
        <w:rPr>
          <w:rFonts w:ascii="Arial" w:hAnsi="Arial" w:cs="Arial"/>
          <w:sz w:val="24"/>
          <w:szCs w:val="24"/>
          <w:lang w:val="en-GB"/>
        </w:rPr>
      </w:pPr>
    </w:p>
    <w:p w14:paraId="3F77F901" w14:textId="1144E2BA" w:rsidR="00BE4C7C" w:rsidRPr="00DF49C8" w:rsidRDefault="00BE4C7C" w:rsidP="00BE4C7C">
      <w:pPr>
        <w:spacing w:after="0" w:line="240" w:lineRule="auto"/>
        <w:rPr>
          <w:rFonts w:ascii="Arial" w:hAnsi="Arial" w:cs="Arial"/>
          <w:sz w:val="24"/>
          <w:szCs w:val="24"/>
          <w:lang w:val="en-GB"/>
        </w:rPr>
      </w:pPr>
      <w:r w:rsidRPr="00DF49C8">
        <w:rPr>
          <w:rFonts w:ascii="Arial" w:hAnsi="Arial" w:cs="Arial"/>
          <w:sz w:val="24"/>
          <w:szCs w:val="24"/>
          <w:lang w:val="en-GB"/>
        </w:rPr>
        <w:t>Working hours:</w:t>
      </w:r>
      <w:r w:rsidRPr="00DF49C8">
        <w:rPr>
          <w:rFonts w:ascii="Arial" w:hAnsi="Arial" w:cs="Arial"/>
          <w:sz w:val="24"/>
          <w:szCs w:val="24"/>
          <w:lang w:val="en-GB"/>
        </w:rPr>
        <w:tab/>
      </w:r>
      <w:r w:rsidRPr="00DF49C8">
        <w:rPr>
          <w:rFonts w:ascii="Arial" w:hAnsi="Arial" w:cs="Arial"/>
          <w:sz w:val="24"/>
          <w:szCs w:val="24"/>
          <w:lang w:val="en-GB"/>
        </w:rPr>
        <w:tab/>
      </w:r>
      <w:r w:rsidRPr="00DF49C8">
        <w:rPr>
          <w:rFonts w:ascii="Arial" w:hAnsi="Arial" w:cs="Arial"/>
          <w:sz w:val="24"/>
          <w:szCs w:val="24"/>
          <w:lang w:val="en-GB"/>
        </w:rPr>
        <w:tab/>
      </w:r>
      <w:r w:rsidR="00964523" w:rsidRPr="00964523">
        <w:rPr>
          <w:rFonts w:ascii="Arial" w:hAnsi="Arial" w:cs="Arial"/>
          <w:sz w:val="24"/>
          <w:szCs w:val="24"/>
          <w:lang w:val="en-GB"/>
        </w:rPr>
        <w:t xml:space="preserve">36.5 hours </w:t>
      </w:r>
      <w:proofErr w:type="spellStart"/>
      <w:r w:rsidR="00964523" w:rsidRPr="00964523">
        <w:rPr>
          <w:rFonts w:ascii="Arial" w:hAnsi="Arial" w:cs="Arial"/>
          <w:sz w:val="24"/>
          <w:szCs w:val="24"/>
          <w:lang w:val="en-GB"/>
        </w:rPr>
        <w:t>p.w</w:t>
      </w:r>
      <w:proofErr w:type="spellEnd"/>
      <w:r w:rsidR="00964523" w:rsidRPr="00964523">
        <w:rPr>
          <w:rFonts w:ascii="Arial" w:hAnsi="Arial" w:cs="Arial"/>
          <w:sz w:val="24"/>
          <w:szCs w:val="24"/>
          <w:lang w:val="en-GB"/>
        </w:rPr>
        <w:t>. Flexible according to Contract Terms</w:t>
      </w:r>
      <w:r w:rsidRPr="00DF49C8">
        <w:rPr>
          <w:rFonts w:ascii="Arial" w:hAnsi="Arial" w:cs="Arial"/>
          <w:sz w:val="24"/>
          <w:szCs w:val="24"/>
          <w:lang w:val="en-GB"/>
        </w:rPr>
        <w:t>.</w:t>
      </w:r>
    </w:p>
    <w:p w14:paraId="6D75469E" w14:textId="77777777" w:rsidR="00BE4C7C" w:rsidRPr="00DF49C8" w:rsidRDefault="00BE4C7C" w:rsidP="00BE4C7C">
      <w:pPr>
        <w:spacing w:after="0" w:line="240" w:lineRule="auto"/>
        <w:rPr>
          <w:rFonts w:ascii="Arial" w:hAnsi="Arial" w:cs="Arial"/>
          <w:sz w:val="24"/>
          <w:szCs w:val="24"/>
          <w:lang w:val="en-GB"/>
        </w:rPr>
      </w:pPr>
    </w:p>
    <w:p w14:paraId="5286E8CF" w14:textId="277E9690" w:rsidR="00A75E1F" w:rsidRPr="00DF49C8" w:rsidRDefault="00BE4C7C" w:rsidP="00BE4C7C">
      <w:pPr>
        <w:spacing w:after="0" w:line="240" w:lineRule="auto"/>
        <w:rPr>
          <w:rFonts w:ascii="Arial" w:hAnsi="Arial" w:cs="Arial"/>
          <w:sz w:val="24"/>
          <w:szCs w:val="24"/>
          <w:lang w:val="en-GB"/>
        </w:rPr>
      </w:pPr>
      <w:r w:rsidRPr="00DF49C8">
        <w:rPr>
          <w:rFonts w:ascii="Arial" w:hAnsi="Arial" w:cs="Arial"/>
          <w:sz w:val="24"/>
          <w:szCs w:val="24"/>
          <w:lang w:val="en-GB"/>
        </w:rPr>
        <w:t>Special conditions:</w:t>
      </w:r>
      <w:r w:rsidRPr="00DF49C8">
        <w:rPr>
          <w:rFonts w:ascii="Arial" w:hAnsi="Arial" w:cs="Arial"/>
          <w:sz w:val="24"/>
          <w:szCs w:val="24"/>
          <w:lang w:val="en-GB"/>
        </w:rPr>
        <w:tab/>
      </w:r>
      <w:r w:rsidRPr="00DF49C8">
        <w:rPr>
          <w:rFonts w:ascii="Arial" w:hAnsi="Arial" w:cs="Arial"/>
          <w:sz w:val="24"/>
          <w:szCs w:val="24"/>
          <w:lang w:val="en-GB"/>
        </w:rPr>
        <w:tab/>
      </w:r>
      <w:r w:rsidRPr="00DF49C8">
        <w:rPr>
          <w:rFonts w:ascii="Arial" w:hAnsi="Arial" w:cs="Arial"/>
          <w:sz w:val="24"/>
          <w:szCs w:val="24"/>
          <w:lang w:val="en-GB"/>
        </w:rPr>
        <w:tab/>
        <w:t xml:space="preserve">Occasional out of hours work when required. Local travel </w:t>
      </w:r>
      <w:bookmarkEnd w:id="0"/>
    </w:p>
    <w:p w14:paraId="26E069FB" w14:textId="77777777" w:rsidR="00BE4C7C" w:rsidRPr="00DF49C8" w:rsidRDefault="00BE4C7C" w:rsidP="00A75E1F">
      <w:pPr>
        <w:spacing w:after="0" w:line="240" w:lineRule="auto"/>
        <w:rPr>
          <w:rFonts w:ascii="Arial" w:hAnsi="Arial" w:cs="Arial"/>
          <w:sz w:val="24"/>
          <w:szCs w:val="24"/>
          <w:lang w:val="en-GB"/>
        </w:rPr>
      </w:pPr>
    </w:p>
    <w:p w14:paraId="0A4E8446" w14:textId="77777777" w:rsidR="00BE4C7C" w:rsidRPr="00DF49C8" w:rsidRDefault="00BE4C7C" w:rsidP="00A75E1F">
      <w:pPr>
        <w:spacing w:after="0" w:line="240" w:lineRule="auto"/>
        <w:rPr>
          <w:rFonts w:ascii="Arial" w:hAnsi="Arial" w:cs="Arial"/>
          <w:sz w:val="24"/>
          <w:szCs w:val="24"/>
          <w:lang w:val="en-GB"/>
        </w:rPr>
      </w:pPr>
    </w:p>
    <w:p w14:paraId="66E393C4" w14:textId="46D9FBF5" w:rsidR="00BE4C7C" w:rsidRPr="009D484A" w:rsidRDefault="00BE4C7C" w:rsidP="00BE4C7C">
      <w:pPr>
        <w:spacing w:after="0" w:line="240" w:lineRule="auto"/>
        <w:rPr>
          <w:rFonts w:ascii="Arial" w:hAnsi="Arial" w:cs="Arial"/>
          <w:b/>
          <w:color w:val="865195"/>
          <w:sz w:val="32"/>
          <w:szCs w:val="26"/>
          <w:lang w:val="en-GB"/>
        </w:rPr>
      </w:pPr>
      <w:r w:rsidRPr="009D484A">
        <w:rPr>
          <w:rFonts w:ascii="Arial" w:hAnsi="Arial" w:cs="Arial"/>
          <w:b/>
          <w:color w:val="865195"/>
          <w:sz w:val="32"/>
          <w:szCs w:val="26"/>
          <w:lang w:val="en-GB"/>
        </w:rPr>
        <w:t xml:space="preserve">Job Summery </w:t>
      </w:r>
    </w:p>
    <w:p w14:paraId="33A3BC53" w14:textId="77777777" w:rsidR="00BE4C7C" w:rsidRPr="00DF49C8" w:rsidRDefault="00BE4C7C" w:rsidP="00BE4C7C">
      <w:pPr>
        <w:spacing w:after="0" w:line="240" w:lineRule="auto"/>
        <w:rPr>
          <w:rFonts w:ascii="Arial" w:hAnsi="Arial" w:cs="Arial"/>
          <w:b/>
          <w:color w:val="955AA5"/>
          <w:sz w:val="26"/>
          <w:szCs w:val="26"/>
          <w:lang w:val="en-GB"/>
        </w:rPr>
      </w:pPr>
    </w:p>
    <w:p w14:paraId="14FBE526" w14:textId="77777777" w:rsid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The Money / Debt Adviser will:</w:t>
      </w:r>
    </w:p>
    <w:p w14:paraId="6A7C48A3" w14:textId="77777777" w:rsidR="00964523" w:rsidRPr="00964523" w:rsidRDefault="00964523" w:rsidP="00964523">
      <w:pPr>
        <w:spacing w:after="0" w:line="240" w:lineRule="auto"/>
        <w:rPr>
          <w:rFonts w:ascii="Arial" w:hAnsi="Arial" w:cs="Arial"/>
          <w:sz w:val="24"/>
          <w:szCs w:val="24"/>
          <w:lang w:val="en-GB"/>
        </w:rPr>
      </w:pPr>
    </w:p>
    <w:p w14:paraId="1E9295FC"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Deliver a FCA regulated and quality assured debt advice service</w:t>
      </w:r>
    </w:p>
    <w:p w14:paraId="78909A58" w14:textId="77777777" w:rsidR="00964523" w:rsidRPr="00964523" w:rsidRDefault="00964523" w:rsidP="00964523">
      <w:pPr>
        <w:spacing w:after="0" w:line="240" w:lineRule="auto"/>
        <w:ind w:left="720" w:hanging="720"/>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Provide initial debt assessments, discussing client’s financial situation and assisting with debt action plans.</w:t>
      </w:r>
    </w:p>
    <w:p w14:paraId="5E7E0BD7"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Support clients to apply for their credit reference files.</w:t>
      </w:r>
    </w:p>
    <w:p w14:paraId="24992A46"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 xml:space="preserve">Complete financial statements, looking at areas of income and expenditure. </w:t>
      </w:r>
    </w:p>
    <w:p w14:paraId="22F779E0"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 xml:space="preserve">Advise on maximising income though different debt reduction options, provide tailored options </w:t>
      </w:r>
    </w:p>
    <w:p w14:paraId="0B0B53EE"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 xml:space="preserve">Explain spending priorities and priority debts </w:t>
      </w:r>
    </w:p>
    <w:p w14:paraId="4C9F84DC"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 xml:space="preserve">Request holds on non-priority debts and writing off debt where possible </w:t>
      </w:r>
    </w:p>
    <w:p w14:paraId="1EB8DCFE"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Discuss debt options including debt relief orders, repayments and bankruptcy</w:t>
      </w:r>
    </w:p>
    <w:p w14:paraId="3502B36C"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 xml:space="preserve">Liaise with creditors to negotiate manageable repayments </w:t>
      </w:r>
    </w:p>
    <w:p w14:paraId="43AA0416"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Support with making complaints and escalating complaints to the financial regulators</w:t>
      </w:r>
    </w:p>
    <w:p w14:paraId="6C6B8F44"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 xml:space="preserve">Completing court forms, providing representation and advocacy </w:t>
      </w:r>
    </w:p>
    <w:p w14:paraId="75640448"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Support clients to avoid eviction.</w:t>
      </w:r>
    </w:p>
    <w:p w14:paraId="3852892F" w14:textId="1905439B" w:rsidR="00BE4C7C" w:rsidRPr="00DF49C8"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w:t>
      </w:r>
      <w:r w:rsidRPr="00964523">
        <w:rPr>
          <w:rFonts w:ascii="Arial" w:hAnsi="Arial" w:cs="Arial"/>
          <w:sz w:val="24"/>
          <w:szCs w:val="24"/>
          <w:lang w:val="en-GB"/>
        </w:rPr>
        <w:tab/>
        <w:t>Work towards / maintain their IMA qualification.</w:t>
      </w:r>
    </w:p>
    <w:p w14:paraId="79FF581D" w14:textId="77777777" w:rsidR="00964523" w:rsidRDefault="00964523" w:rsidP="00BE4C7C">
      <w:pPr>
        <w:spacing w:after="0" w:line="240" w:lineRule="auto"/>
        <w:rPr>
          <w:rFonts w:ascii="Arial" w:hAnsi="Arial" w:cs="Arial"/>
          <w:b/>
          <w:color w:val="865195"/>
          <w:sz w:val="32"/>
          <w:szCs w:val="26"/>
          <w:lang w:val="en-GB"/>
        </w:rPr>
      </w:pPr>
    </w:p>
    <w:p w14:paraId="779FFC9C" w14:textId="77777777" w:rsidR="00964523" w:rsidRDefault="00964523" w:rsidP="00BE4C7C">
      <w:pPr>
        <w:spacing w:after="0" w:line="240" w:lineRule="auto"/>
        <w:rPr>
          <w:rFonts w:ascii="Arial" w:hAnsi="Arial" w:cs="Arial"/>
          <w:b/>
          <w:color w:val="865195"/>
          <w:sz w:val="32"/>
          <w:szCs w:val="26"/>
          <w:lang w:val="en-GB"/>
        </w:rPr>
      </w:pPr>
    </w:p>
    <w:p w14:paraId="4FAAE767" w14:textId="77777777" w:rsidR="00964523" w:rsidRDefault="00964523" w:rsidP="00BE4C7C">
      <w:pPr>
        <w:spacing w:after="0" w:line="240" w:lineRule="auto"/>
        <w:rPr>
          <w:rFonts w:ascii="Arial" w:hAnsi="Arial" w:cs="Arial"/>
          <w:b/>
          <w:color w:val="865195"/>
          <w:sz w:val="32"/>
          <w:szCs w:val="26"/>
          <w:lang w:val="en-GB"/>
        </w:rPr>
      </w:pPr>
    </w:p>
    <w:p w14:paraId="5165A844" w14:textId="77777777" w:rsidR="00BE4C7C" w:rsidRPr="009D484A" w:rsidRDefault="00BE4C7C" w:rsidP="00BE4C7C">
      <w:pPr>
        <w:spacing w:after="0" w:line="240" w:lineRule="auto"/>
        <w:rPr>
          <w:rFonts w:ascii="Arial" w:hAnsi="Arial" w:cs="Arial"/>
          <w:b/>
          <w:color w:val="865195"/>
          <w:sz w:val="32"/>
          <w:szCs w:val="26"/>
          <w:lang w:val="en-GB"/>
        </w:rPr>
      </w:pPr>
      <w:r w:rsidRPr="009D484A">
        <w:rPr>
          <w:rFonts w:ascii="Arial" w:hAnsi="Arial" w:cs="Arial"/>
          <w:b/>
          <w:color w:val="865195"/>
          <w:sz w:val="32"/>
          <w:szCs w:val="26"/>
          <w:lang w:val="en-GB"/>
        </w:rPr>
        <w:lastRenderedPageBreak/>
        <w:t>Responsibilities</w:t>
      </w:r>
    </w:p>
    <w:p w14:paraId="43F50A86" w14:textId="77777777" w:rsidR="00BE4C7C" w:rsidRPr="00DF49C8" w:rsidRDefault="00BE4C7C" w:rsidP="00BE4C7C">
      <w:pPr>
        <w:spacing w:after="0" w:line="240" w:lineRule="auto"/>
        <w:rPr>
          <w:rFonts w:ascii="Arial" w:hAnsi="Arial" w:cs="Arial"/>
          <w:sz w:val="24"/>
          <w:szCs w:val="24"/>
          <w:lang w:val="en-GB"/>
        </w:rPr>
      </w:pPr>
    </w:p>
    <w:p w14:paraId="5705DD72"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 xml:space="preserve">To assess client's current financial situation though income and expenditure tools, applying for credit reference files and contact / negotiation with creditors. </w:t>
      </w:r>
    </w:p>
    <w:p w14:paraId="170D412C" w14:textId="77777777" w:rsidR="00964523" w:rsidRPr="00964523" w:rsidRDefault="00964523" w:rsidP="00964523">
      <w:pPr>
        <w:spacing w:after="0" w:line="240" w:lineRule="auto"/>
        <w:rPr>
          <w:rFonts w:ascii="Arial" w:hAnsi="Arial" w:cs="Arial"/>
          <w:sz w:val="24"/>
          <w:szCs w:val="24"/>
          <w:lang w:val="en-GB"/>
        </w:rPr>
      </w:pPr>
    </w:p>
    <w:p w14:paraId="7289F7E5"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To support clients to produce a financial future plan outlining the steps they need to take to improve their personal finances.</w:t>
      </w:r>
    </w:p>
    <w:p w14:paraId="31F7EDE6" w14:textId="77777777" w:rsidR="00964523" w:rsidRPr="00964523" w:rsidRDefault="00964523" w:rsidP="00964523">
      <w:pPr>
        <w:spacing w:after="0" w:line="240" w:lineRule="auto"/>
        <w:rPr>
          <w:rFonts w:ascii="Arial" w:hAnsi="Arial" w:cs="Arial"/>
          <w:sz w:val="24"/>
          <w:szCs w:val="24"/>
          <w:lang w:val="en-GB"/>
        </w:rPr>
      </w:pPr>
    </w:p>
    <w:p w14:paraId="0F6E6501"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 xml:space="preserve">Support clients to work through their financial future plan by negotiating with creditors, applying for grants and funds, setting up reduced / affordable payment plans, applying for additional eligible benefits. </w:t>
      </w:r>
    </w:p>
    <w:p w14:paraId="19257FAD" w14:textId="77777777" w:rsidR="00964523" w:rsidRPr="00964523" w:rsidRDefault="00964523" w:rsidP="00964523">
      <w:pPr>
        <w:spacing w:after="0" w:line="240" w:lineRule="auto"/>
        <w:rPr>
          <w:rFonts w:ascii="Arial" w:hAnsi="Arial" w:cs="Arial"/>
          <w:sz w:val="24"/>
          <w:szCs w:val="24"/>
          <w:lang w:val="en-GB"/>
        </w:rPr>
      </w:pPr>
    </w:p>
    <w:p w14:paraId="4E9FDF0C"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 xml:space="preserve">To work alongside The Project Housing and Welfare Benefits team to ensure clients receive all the support they require to improve their overall situations. </w:t>
      </w:r>
    </w:p>
    <w:p w14:paraId="663CA8F9" w14:textId="77777777" w:rsidR="00964523" w:rsidRPr="00964523" w:rsidRDefault="00964523" w:rsidP="00964523">
      <w:pPr>
        <w:spacing w:after="0" w:line="240" w:lineRule="auto"/>
        <w:rPr>
          <w:rFonts w:ascii="Arial" w:hAnsi="Arial" w:cs="Arial"/>
          <w:sz w:val="24"/>
          <w:szCs w:val="24"/>
          <w:lang w:val="en-GB"/>
        </w:rPr>
      </w:pPr>
    </w:p>
    <w:p w14:paraId="402B3B96"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To write reports and applications for grants on behalf of people in need to relevant trusts and charities, and to take the appropriate action on hearing the results of such applications.</w:t>
      </w:r>
    </w:p>
    <w:p w14:paraId="5599CF3E" w14:textId="77777777" w:rsidR="00964523" w:rsidRPr="00964523" w:rsidRDefault="00964523" w:rsidP="00964523">
      <w:pPr>
        <w:spacing w:after="0" w:line="240" w:lineRule="auto"/>
        <w:rPr>
          <w:rFonts w:ascii="Arial" w:hAnsi="Arial" w:cs="Arial"/>
          <w:sz w:val="24"/>
          <w:szCs w:val="24"/>
          <w:lang w:val="en-GB"/>
        </w:rPr>
      </w:pPr>
    </w:p>
    <w:p w14:paraId="08B070FE"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To maximise clients’ incomes by means of advice and assist with applications for welfare benefits, tax allowances etc.  To negotiate with statutory agencies as necessary and deal with any reviews, hearings and tribunals as appropriate.</w:t>
      </w:r>
    </w:p>
    <w:p w14:paraId="73EB703A" w14:textId="77777777" w:rsidR="00964523" w:rsidRPr="00964523" w:rsidRDefault="00964523" w:rsidP="00964523">
      <w:pPr>
        <w:spacing w:after="0" w:line="240" w:lineRule="auto"/>
        <w:rPr>
          <w:rFonts w:ascii="Arial" w:hAnsi="Arial" w:cs="Arial"/>
          <w:sz w:val="24"/>
          <w:szCs w:val="24"/>
          <w:lang w:val="en-GB"/>
        </w:rPr>
      </w:pPr>
    </w:p>
    <w:p w14:paraId="2A3D4480" w14:textId="77777777" w:rsidR="00964523" w:rsidRPr="00964523" w:rsidRDefault="00964523" w:rsidP="00964523">
      <w:pPr>
        <w:spacing w:after="0" w:line="240" w:lineRule="auto"/>
        <w:rPr>
          <w:rFonts w:ascii="Arial" w:hAnsi="Arial" w:cs="Arial"/>
          <w:sz w:val="24"/>
          <w:szCs w:val="24"/>
          <w:lang w:val="en-GB"/>
        </w:rPr>
      </w:pPr>
      <w:proofErr w:type="gramStart"/>
      <w:r w:rsidRPr="00964523">
        <w:rPr>
          <w:rFonts w:ascii="Arial" w:hAnsi="Arial" w:cs="Arial"/>
          <w:sz w:val="24"/>
          <w:szCs w:val="24"/>
          <w:lang w:val="en-GB"/>
        </w:rPr>
        <w:t>To develop training courses to raise clients financial awareness and evaluate the impact of this part of the service.</w:t>
      </w:r>
      <w:proofErr w:type="gramEnd"/>
      <w:r w:rsidRPr="00964523">
        <w:rPr>
          <w:rFonts w:ascii="Arial" w:hAnsi="Arial" w:cs="Arial"/>
          <w:sz w:val="24"/>
          <w:szCs w:val="24"/>
          <w:lang w:val="en-GB"/>
        </w:rPr>
        <w:t xml:space="preserve">  </w:t>
      </w:r>
    </w:p>
    <w:p w14:paraId="0B79BDD7" w14:textId="77777777" w:rsidR="00964523" w:rsidRPr="00964523" w:rsidRDefault="00964523" w:rsidP="00964523">
      <w:pPr>
        <w:spacing w:after="0" w:line="240" w:lineRule="auto"/>
        <w:rPr>
          <w:rFonts w:ascii="Arial" w:hAnsi="Arial" w:cs="Arial"/>
          <w:sz w:val="24"/>
          <w:szCs w:val="24"/>
          <w:lang w:val="en-GB"/>
        </w:rPr>
      </w:pPr>
    </w:p>
    <w:p w14:paraId="5874A4B1" w14:textId="77777777" w:rsidR="00964523" w:rsidRPr="00964523" w:rsidRDefault="00964523" w:rsidP="00964523">
      <w:pPr>
        <w:spacing w:after="0" w:line="240" w:lineRule="auto"/>
        <w:rPr>
          <w:rFonts w:ascii="Arial" w:hAnsi="Arial" w:cs="Arial"/>
          <w:sz w:val="24"/>
          <w:szCs w:val="24"/>
          <w:lang w:val="en-GB"/>
        </w:rPr>
      </w:pPr>
      <w:proofErr w:type="gramStart"/>
      <w:r w:rsidRPr="00964523">
        <w:rPr>
          <w:rFonts w:ascii="Arial" w:hAnsi="Arial" w:cs="Arial"/>
          <w:sz w:val="24"/>
          <w:szCs w:val="24"/>
          <w:lang w:val="en-GB"/>
        </w:rPr>
        <w:t>To provide outreach sessions at local colleges, food-banks, GP surgeries and other community location.</w:t>
      </w:r>
      <w:proofErr w:type="gramEnd"/>
      <w:r w:rsidRPr="00964523">
        <w:rPr>
          <w:rFonts w:ascii="Arial" w:hAnsi="Arial" w:cs="Arial"/>
          <w:sz w:val="24"/>
          <w:szCs w:val="24"/>
          <w:lang w:val="en-GB"/>
        </w:rPr>
        <w:t xml:space="preserve">  </w:t>
      </w:r>
    </w:p>
    <w:p w14:paraId="0DDEEE00" w14:textId="77777777" w:rsidR="00964523" w:rsidRPr="00964523" w:rsidRDefault="00964523" w:rsidP="00964523">
      <w:pPr>
        <w:spacing w:after="0" w:line="240" w:lineRule="auto"/>
        <w:rPr>
          <w:rFonts w:ascii="Arial" w:hAnsi="Arial" w:cs="Arial"/>
          <w:sz w:val="24"/>
          <w:szCs w:val="24"/>
          <w:lang w:val="en-GB"/>
        </w:rPr>
      </w:pPr>
    </w:p>
    <w:p w14:paraId="3C5D255B"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Undertake in depth case work with clients facing multiple debt.  Provide on-going support to clients and keep the case load under review.</w:t>
      </w:r>
    </w:p>
    <w:p w14:paraId="5C6EE61B" w14:textId="77777777" w:rsidR="00964523" w:rsidRPr="00964523" w:rsidRDefault="00964523" w:rsidP="00964523">
      <w:pPr>
        <w:spacing w:after="0" w:line="240" w:lineRule="auto"/>
        <w:rPr>
          <w:rFonts w:ascii="Arial" w:hAnsi="Arial" w:cs="Arial"/>
          <w:sz w:val="24"/>
          <w:szCs w:val="24"/>
          <w:lang w:val="en-GB"/>
        </w:rPr>
      </w:pPr>
    </w:p>
    <w:p w14:paraId="257E6FAE"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Liaise with other professional, statutory and voluntary agencies.</w:t>
      </w:r>
    </w:p>
    <w:p w14:paraId="7E8F1FD4" w14:textId="77777777" w:rsidR="00964523" w:rsidRPr="00964523" w:rsidRDefault="00964523" w:rsidP="00964523">
      <w:pPr>
        <w:spacing w:after="0" w:line="240" w:lineRule="auto"/>
        <w:rPr>
          <w:rFonts w:ascii="Arial" w:hAnsi="Arial" w:cs="Arial"/>
          <w:sz w:val="24"/>
          <w:szCs w:val="24"/>
          <w:lang w:val="en-GB"/>
        </w:rPr>
      </w:pPr>
    </w:p>
    <w:p w14:paraId="53C4FC01"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Provide clients with representation to Court level.</w:t>
      </w:r>
    </w:p>
    <w:p w14:paraId="47049318" w14:textId="77777777" w:rsidR="00964523" w:rsidRPr="00964523" w:rsidRDefault="00964523" w:rsidP="00964523">
      <w:pPr>
        <w:spacing w:after="0" w:line="240" w:lineRule="auto"/>
        <w:rPr>
          <w:rFonts w:ascii="Arial" w:hAnsi="Arial" w:cs="Arial"/>
          <w:sz w:val="24"/>
          <w:szCs w:val="24"/>
          <w:lang w:val="en-GB"/>
        </w:rPr>
      </w:pPr>
    </w:p>
    <w:p w14:paraId="340313A5" w14:textId="77777777" w:rsid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Contribute to policy development on money advice and related issues.</w:t>
      </w:r>
    </w:p>
    <w:p w14:paraId="51C11719" w14:textId="77777777" w:rsidR="00964523" w:rsidRDefault="00964523" w:rsidP="00964523">
      <w:pPr>
        <w:spacing w:after="0" w:line="240" w:lineRule="auto"/>
        <w:rPr>
          <w:rFonts w:ascii="Arial" w:hAnsi="Arial" w:cs="Arial"/>
          <w:sz w:val="24"/>
          <w:szCs w:val="24"/>
          <w:lang w:val="en-GB"/>
        </w:rPr>
      </w:pPr>
    </w:p>
    <w:p w14:paraId="2F96F9C6" w14:textId="75156B44" w:rsidR="00BE4C7C" w:rsidRPr="009D484A" w:rsidRDefault="00BE4C7C" w:rsidP="00964523">
      <w:pPr>
        <w:spacing w:after="0" w:line="240" w:lineRule="auto"/>
        <w:rPr>
          <w:rFonts w:ascii="Arial" w:hAnsi="Arial" w:cs="Arial"/>
          <w:b/>
          <w:color w:val="955AA5"/>
          <w:sz w:val="32"/>
          <w:szCs w:val="26"/>
          <w:lang w:val="en-GB"/>
        </w:rPr>
      </w:pPr>
      <w:r w:rsidRPr="009D484A">
        <w:rPr>
          <w:rFonts w:ascii="Arial" w:hAnsi="Arial" w:cs="Arial"/>
          <w:b/>
          <w:color w:val="955AA5"/>
          <w:sz w:val="32"/>
          <w:szCs w:val="26"/>
          <w:lang w:val="en-GB"/>
        </w:rPr>
        <w:t>Administration</w:t>
      </w:r>
    </w:p>
    <w:p w14:paraId="4DF90017" w14:textId="77777777" w:rsidR="00BE4C7C" w:rsidRPr="00DF49C8" w:rsidRDefault="00BE4C7C" w:rsidP="00BE4C7C">
      <w:pPr>
        <w:spacing w:after="0" w:line="240" w:lineRule="auto"/>
        <w:rPr>
          <w:rFonts w:ascii="Arial" w:hAnsi="Arial" w:cs="Arial"/>
          <w:b/>
          <w:sz w:val="24"/>
          <w:szCs w:val="24"/>
          <w:lang w:val="en-GB"/>
        </w:rPr>
      </w:pPr>
    </w:p>
    <w:p w14:paraId="34FED600"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Record and collect statistics on client enquiries using The Project’s online case management system.</w:t>
      </w:r>
    </w:p>
    <w:p w14:paraId="2F648F39" w14:textId="77777777" w:rsidR="00964523" w:rsidRPr="00964523" w:rsidRDefault="00964523" w:rsidP="00964523">
      <w:pPr>
        <w:spacing w:after="0" w:line="240" w:lineRule="auto"/>
        <w:rPr>
          <w:rFonts w:ascii="Arial" w:hAnsi="Arial" w:cs="Arial"/>
          <w:sz w:val="24"/>
          <w:szCs w:val="24"/>
          <w:lang w:val="en-GB"/>
        </w:rPr>
      </w:pPr>
    </w:p>
    <w:p w14:paraId="3FD753A6"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Submit and present reports to the Management Committee and funding bodies on statistics and areas of query to the money advice project.</w:t>
      </w:r>
    </w:p>
    <w:p w14:paraId="42B0EE42" w14:textId="77777777" w:rsidR="00964523" w:rsidRPr="00964523" w:rsidRDefault="00964523" w:rsidP="00964523">
      <w:pPr>
        <w:spacing w:after="0" w:line="240" w:lineRule="auto"/>
        <w:rPr>
          <w:rFonts w:ascii="Arial" w:hAnsi="Arial" w:cs="Arial"/>
          <w:sz w:val="24"/>
          <w:szCs w:val="24"/>
          <w:lang w:val="en-GB"/>
        </w:rPr>
      </w:pPr>
    </w:p>
    <w:p w14:paraId="18B1237C"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Keep accurate, confidential case records to the AQS general help with case work standard.</w:t>
      </w:r>
    </w:p>
    <w:p w14:paraId="5EAB06CA" w14:textId="77777777" w:rsidR="00964523" w:rsidRPr="00964523" w:rsidRDefault="00964523" w:rsidP="00964523">
      <w:pPr>
        <w:spacing w:after="0" w:line="240" w:lineRule="auto"/>
        <w:rPr>
          <w:rFonts w:ascii="Arial" w:hAnsi="Arial" w:cs="Arial"/>
          <w:sz w:val="24"/>
          <w:szCs w:val="24"/>
          <w:lang w:val="en-GB"/>
        </w:rPr>
      </w:pPr>
    </w:p>
    <w:p w14:paraId="62305CCE"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Keep up to date with relevant legislation, policies and practices.</w:t>
      </w:r>
    </w:p>
    <w:p w14:paraId="74653A7A" w14:textId="77777777" w:rsidR="00964523" w:rsidRPr="00964523" w:rsidRDefault="00964523" w:rsidP="00964523">
      <w:pPr>
        <w:spacing w:after="0" w:line="240" w:lineRule="auto"/>
        <w:rPr>
          <w:rFonts w:ascii="Arial" w:hAnsi="Arial" w:cs="Arial"/>
          <w:sz w:val="24"/>
          <w:szCs w:val="24"/>
          <w:lang w:val="en-GB"/>
        </w:rPr>
      </w:pPr>
    </w:p>
    <w:p w14:paraId="3D346589" w14:textId="6A814CE2" w:rsidR="00BE4C7C"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Build up resources / information for Debt / Money advice work.</w:t>
      </w:r>
    </w:p>
    <w:p w14:paraId="7D6F6FF6" w14:textId="77777777" w:rsidR="00964523" w:rsidRDefault="00964523" w:rsidP="00964523">
      <w:pPr>
        <w:spacing w:after="0" w:line="240" w:lineRule="auto"/>
        <w:rPr>
          <w:rFonts w:ascii="Arial" w:hAnsi="Arial" w:cs="Arial"/>
          <w:sz w:val="24"/>
          <w:szCs w:val="24"/>
          <w:lang w:val="en-GB"/>
        </w:rPr>
      </w:pPr>
    </w:p>
    <w:p w14:paraId="372725DB" w14:textId="77777777" w:rsidR="00964523" w:rsidRPr="00DF49C8" w:rsidRDefault="00964523" w:rsidP="00964523">
      <w:pPr>
        <w:spacing w:after="0" w:line="240" w:lineRule="auto"/>
        <w:rPr>
          <w:rFonts w:ascii="Arial" w:hAnsi="Arial" w:cs="Arial"/>
          <w:b/>
          <w:sz w:val="24"/>
          <w:szCs w:val="24"/>
          <w:lang w:val="en-GB"/>
        </w:rPr>
      </w:pPr>
    </w:p>
    <w:p w14:paraId="396B97F5" w14:textId="77777777" w:rsidR="00964523" w:rsidRPr="00964523" w:rsidRDefault="00964523" w:rsidP="00964523">
      <w:pPr>
        <w:spacing w:after="0" w:line="240" w:lineRule="auto"/>
        <w:rPr>
          <w:rFonts w:ascii="Arial" w:hAnsi="Arial" w:cs="Arial"/>
          <w:b/>
          <w:color w:val="955AA5"/>
          <w:sz w:val="32"/>
          <w:szCs w:val="26"/>
          <w:lang w:val="en-GB"/>
        </w:rPr>
      </w:pPr>
      <w:r w:rsidRPr="00964523">
        <w:rPr>
          <w:rFonts w:ascii="Arial" w:hAnsi="Arial" w:cs="Arial"/>
          <w:b/>
          <w:color w:val="955AA5"/>
          <w:sz w:val="32"/>
          <w:szCs w:val="26"/>
          <w:lang w:val="en-GB"/>
        </w:rPr>
        <w:lastRenderedPageBreak/>
        <w:t>Liaison and publicity:</w:t>
      </w:r>
    </w:p>
    <w:p w14:paraId="6FB1762E" w14:textId="77777777" w:rsidR="00964523" w:rsidRPr="00964523" w:rsidRDefault="00964523" w:rsidP="00964523">
      <w:pPr>
        <w:spacing w:after="0" w:line="240" w:lineRule="auto"/>
        <w:rPr>
          <w:rFonts w:ascii="Arial" w:hAnsi="Arial" w:cs="Arial"/>
          <w:b/>
          <w:color w:val="955AA5"/>
          <w:sz w:val="32"/>
          <w:szCs w:val="26"/>
          <w:lang w:val="en-GB"/>
        </w:rPr>
      </w:pPr>
    </w:p>
    <w:p w14:paraId="060FBD4C" w14:textId="77777777" w:rsidR="00964523" w:rsidRPr="00964523" w:rsidRDefault="00964523" w:rsidP="00964523">
      <w:pPr>
        <w:spacing w:after="0" w:line="240" w:lineRule="auto"/>
        <w:rPr>
          <w:rFonts w:ascii="Arial" w:hAnsi="Arial" w:cs="Arial"/>
          <w:sz w:val="24"/>
          <w:szCs w:val="26"/>
          <w:lang w:val="en-GB"/>
        </w:rPr>
      </w:pPr>
      <w:r w:rsidRPr="00964523">
        <w:rPr>
          <w:rFonts w:ascii="Arial" w:hAnsi="Arial" w:cs="Arial"/>
          <w:sz w:val="24"/>
          <w:szCs w:val="26"/>
          <w:lang w:val="en-GB"/>
        </w:rPr>
        <w:t>Represent the Centre and maintain links with other agencies, community or umbrella groups on money advice issues as directed by the project manager.</w:t>
      </w:r>
    </w:p>
    <w:p w14:paraId="24DDC662" w14:textId="77777777" w:rsidR="00964523" w:rsidRPr="00964523" w:rsidRDefault="00964523" w:rsidP="00964523">
      <w:pPr>
        <w:spacing w:after="0" w:line="240" w:lineRule="auto"/>
        <w:rPr>
          <w:rFonts w:ascii="Arial" w:hAnsi="Arial" w:cs="Arial"/>
          <w:sz w:val="24"/>
          <w:szCs w:val="26"/>
          <w:lang w:val="en-GB"/>
        </w:rPr>
      </w:pPr>
    </w:p>
    <w:p w14:paraId="6C455AF6" w14:textId="77777777" w:rsidR="00964523" w:rsidRPr="00964523" w:rsidRDefault="00964523" w:rsidP="00964523">
      <w:pPr>
        <w:spacing w:after="0" w:line="240" w:lineRule="auto"/>
        <w:rPr>
          <w:rFonts w:ascii="Arial" w:hAnsi="Arial" w:cs="Arial"/>
          <w:sz w:val="24"/>
          <w:szCs w:val="26"/>
          <w:lang w:val="en-GB"/>
        </w:rPr>
      </w:pPr>
      <w:r w:rsidRPr="00964523">
        <w:rPr>
          <w:rFonts w:ascii="Arial" w:hAnsi="Arial" w:cs="Arial"/>
          <w:sz w:val="24"/>
          <w:szCs w:val="26"/>
          <w:lang w:val="en-GB"/>
        </w:rPr>
        <w:t>Ensure that local statutory and voluntary agencies have relevant publicity and information about the service on offer to enable them to make appropriate referrals.</w:t>
      </w:r>
    </w:p>
    <w:p w14:paraId="3C30859A" w14:textId="77777777" w:rsidR="00964523" w:rsidRDefault="00964523" w:rsidP="00964523">
      <w:pPr>
        <w:spacing w:after="0" w:line="240" w:lineRule="auto"/>
        <w:rPr>
          <w:rFonts w:ascii="Arial" w:hAnsi="Arial" w:cs="Arial"/>
          <w:b/>
          <w:color w:val="955AA5"/>
          <w:sz w:val="32"/>
          <w:szCs w:val="26"/>
          <w:lang w:val="en-GB"/>
        </w:rPr>
      </w:pPr>
    </w:p>
    <w:p w14:paraId="1E2818D4" w14:textId="3BBF7D23" w:rsidR="00BE4C7C" w:rsidRPr="00EA11F2" w:rsidRDefault="00BE4C7C" w:rsidP="00964523">
      <w:pPr>
        <w:spacing w:after="0" w:line="240" w:lineRule="auto"/>
        <w:rPr>
          <w:rFonts w:ascii="Arial" w:hAnsi="Arial" w:cs="Arial"/>
          <w:color w:val="955AA5"/>
          <w:sz w:val="32"/>
          <w:szCs w:val="26"/>
          <w:lang w:val="en-GB"/>
        </w:rPr>
      </w:pPr>
      <w:r w:rsidRPr="00EA11F2">
        <w:rPr>
          <w:rFonts w:ascii="Arial" w:hAnsi="Arial" w:cs="Arial"/>
          <w:b/>
          <w:color w:val="955AA5"/>
          <w:sz w:val="32"/>
          <w:szCs w:val="26"/>
          <w:lang w:val="en-GB"/>
        </w:rPr>
        <w:t>Training</w:t>
      </w:r>
    </w:p>
    <w:p w14:paraId="034D519D" w14:textId="77777777" w:rsidR="00BE4C7C" w:rsidRPr="00DF49C8" w:rsidRDefault="00BE4C7C" w:rsidP="00BE4C7C">
      <w:pPr>
        <w:spacing w:after="0" w:line="240" w:lineRule="auto"/>
        <w:rPr>
          <w:rFonts w:ascii="Arial" w:hAnsi="Arial" w:cs="Arial"/>
          <w:sz w:val="24"/>
          <w:szCs w:val="24"/>
          <w:lang w:val="en-GB"/>
        </w:rPr>
      </w:pPr>
    </w:p>
    <w:p w14:paraId="74C1E908" w14:textId="1BA3C0BB" w:rsidR="00BE4C7C" w:rsidRDefault="00964523" w:rsidP="00BE4C7C">
      <w:pPr>
        <w:spacing w:after="0" w:line="240" w:lineRule="auto"/>
        <w:rPr>
          <w:rFonts w:ascii="Arial" w:hAnsi="Arial" w:cs="Arial"/>
          <w:sz w:val="24"/>
          <w:szCs w:val="24"/>
          <w:lang w:val="en-GB"/>
        </w:rPr>
      </w:pPr>
      <w:r w:rsidRPr="00964523">
        <w:rPr>
          <w:rFonts w:ascii="Arial" w:hAnsi="Arial" w:cs="Arial"/>
          <w:sz w:val="24"/>
          <w:szCs w:val="24"/>
          <w:lang w:val="en-GB"/>
        </w:rPr>
        <w:t>To undertake such training as may from time to time be necessary to carry out the tasks required.</w:t>
      </w:r>
    </w:p>
    <w:p w14:paraId="74257CC7" w14:textId="77777777" w:rsidR="00964523" w:rsidRPr="00DF49C8" w:rsidRDefault="00964523" w:rsidP="00BE4C7C">
      <w:pPr>
        <w:spacing w:after="0" w:line="240" w:lineRule="auto"/>
        <w:rPr>
          <w:rFonts w:ascii="Arial" w:hAnsi="Arial" w:cs="Arial"/>
          <w:sz w:val="24"/>
          <w:szCs w:val="24"/>
          <w:lang w:val="en-GB"/>
        </w:rPr>
      </w:pPr>
    </w:p>
    <w:p w14:paraId="4E15C29B" w14:textId="77777777" w:rsidR="00BE4C7C" w:rsidRPr="00EA11F2" w:rsidRDefault="00BE4C7C" w:rsidP="00BE4C7C">
      <w:pPr>
        <w:spacing w:after="0" w:line="240" w:lineRule="auto"/>
        <w:rPr>
          <w:rFonts w:ascii="Arial" w:hAnsi="Arial" w:cs="Arial"/>
          <w:b/>
          <w:color w:val="955AA5"/>
          <w:sz w:val="32"/>
          <w:szCs w:val="26"/>
          <w:lang w:val="en-GB"/>
        </w:rPr>
      </w:pPr>
      <w:r w:rsidRPr="00EA11F2">
        <w:rPr>
          <w:rFonts w:ascii="Arial" w:hAnsi="Arial" w:cs="Arial"/>
          <w:b/>
          <w:color w:val="955AA5"/>
          <w:sz w:val="32"/>
          <w:szCs w:val="26"/>
          <w:lang w:val="en-GB"/>
        </w:rPr>
        <w:t>General Duties</w:t>
      </w:r>
    </w:p>
    <w:p w14:paraId="33D780F6" w14:textId="77777777" w:rsidR="00BE4C7C" w:rsidRPr="00DF49C8" w:rsidRDefault="00BE4C7C" w:rsidP="00BE4C7C">
      <w:pPr>
        <w:spacing w:after="0" w:line="240" w:lineRule="auto"/>
        <w:rPr>
          <w:rFonts w:ascii="Arial" w:hAnsi="Arial" w:cs="Arial"/>
          <w:b/>
          <w:sz w:val="24"/>
          <w:szCs w:val="24"/>
          <w:lang w:val="en-GB"/>
        </w:rPr>
      </w:pPr>
    </w:p>
    <w:p w14:paraId="7E38CC27"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Attend staff meetings</w:t>
      </w:r>
    </w:p>
    <w:p w14:paraId="63FCDD4A" w14:textId="77777777" w:rsidR="00964523" w:rsidRPr="00964523" w:rsidRDefault="00964523" w:rsidP="00964523">
      <w:pPr>
        <w:spacing w:after="0" w:line="240" w:lineRule="auto"/>
        <w:rPr>
          <w:rFonts w:ascii="Arial" w:hAnsi="Arial" w:cs="Arial"/>
          <w:sz w:val="24"/>
          <w:szCs w:val="24"/>
          <w:lang w:val="en-GB"/>
        </w:rPr>
      </w:pPr>
    </w:p>
    <w:p w14:paraId="76C25A16" w14:textId="77777777" w:rsidR="00964523" w:rsidRP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Adhere to The Project’s equal opportunities policy and implement any practice guidelines in the course of duties.</w:t>
      </w:r>
    </w:p>
    <w:p w14:paraId="19070803" w14:textId="77777777" w:rsidR="00964523" w:rsidRPr="00964523" w:rsidRDefault="00964523" w:rsidP="00964523">
      <w:pPr>
        <w:spacing w:after="0" w:line="240" w:lineRule="auto"/>
        <w:rPr>
          <w:rFonts w:ascii="Arial" w:hAnsi="Arial" w:cs="Arial"/>
          <w:sz w:val="24"/>
          <w:szCs w:val="24"/>
          <w:lang w:val="en-GB"/>
        </w:rPr>
      </w:pPr>
    </w:p>
    <w:p w14:paraId="3DCB250B" w14:textId="77777777" w:rsidR="00964523" w:rsidRPr="00964523" w:rsidRDefault="00964523" w:rsidP="00964523">
      <w:pPr>
        <w:spacing w:after="0" w:line="240" w:lineRule="auto"/>
        <w:rPr>
          <w:rFonts w:ascii="Arial" w:hAnsi="Arial" w:cs="Arial"/>
          <w:sz w:val="24"/>
          <w:szCs w:val="24"/>
          <w:lang w:val="en-GB"/>
        </w:rPr>
      </w:pPr>
      <w:proofErr w:type="gramStart"/>
      <w:r w:rsidRPr="00964523">
        <w:rPr>
          <w:rFonts w:ascii="Arial" w:hAnsi="Arial" w:cs="Arial"/>
          <w:sz w:val="24"/>
          <w:szCs w:val="24"/>
          <w:lang w:val="en-GB"/>
        </w:rPr>
        <w:t>To work as part of a team and contribute to the effective delivery of the services provided by the centre.</w:t>
      </w:r>
      <w:proofErr w:type="gramEnd"/>
    </w:p>
    <w:p w14:paraId="3558FB8D" w14:textId="77777777" w:rsidR="00964523" w:rsidRPr="00964523" w:rsidRDefault="00964523" w:rsidP="00964523">
      <w:pPr>
        <w:spacing w:after="0" w:line="240" w:lineRule="auto"/>
        <w:rPr>
          <w:rFonts w:ascii="Arial" w:hAnsi="Arial" w:cs="Arial"/>
          <w:sz w:val="24"/>
          <w:szCs w:val="24"/>
          <w:lang w:val="en-GB"/>
        </w:rPr>
      </w:pPr>
    </w:p>
    <w:p w14:paraId="5976C943" w14:textId="77777777" w:rsidR="00964523" w:rsidRDefault="00964523" w:rsidP="00964523">
      <w:pPr>
        <w:spacing w:after="0" w:line="240" w:lineRule="auto"/>
        <w:rPr>
          <w:rFonts w:ascii="Arial" w:hAnsi="Arial" w:cs="Arial"/>
          <w:sz w:val="24"/>
          <w:szCs w:val="24"/>
          <w:lang w:val="en-GB"/>
        </w:rPr>
      </w:pPr>
      <w:r w:rsidRPr="00964523">
        <w:rPr>
          <w:rFonts w:ascii="Arial" w:hAnsi="Arial" w:cs="Arial"/>
          <w:sz w:val="24"/>
          <w:szCs w:val="24"/>
          <w:lang w:val="en-GB"/>
        </w:rPr>
        <w:t xml:space="preserve">To carry out other duties relating to The Project as and when required </w:t>
      </w:r>
    </w:p>
    <w:p w14:paraId="406F552D" w14:textId="77777777" w:rsidR="00964523" w:rsidRDefault="00964523" w:rsidP="00964523">
      <w:pPr>
        <w:spacing w:after="0" w:line="240" w:lineRule="auto"/>
        <w:rPr>
          <w:rFonts w:ascii="Arial" w:hAnsi="Arial" w:cs="Arial"/>
          <w:sz w:val="24"/>
          <w:szCs w:val="24"/>
          <w:lang w:val="en-GB"/>
        </w:rPr>
      </w:pPr>
    </w:p>
    <w:p w14:paraId="01352CDA" w14:textId="3D13ECC7" w:rsidR="00BE4C7C" w:rsidRPr="008B7AB9" w:rsidRDefault="00BE4C7C" w:rsidP="00964523">
      <w:pPr>
        <w:spacing w:after="0" w:line="240" w:lineRule="auto"/>
        <w:rPr>
          <w:rFonts w:ascii="Arial" w:hAnsi="Arial" w:cs="Arial"/>
          <w:b/>
          <w:color w:val="865195"/>
          <w:sz w:val="32"/>
          <w:szCs w:val="28"/>
          <w:lang w:val="en-GB"/>
        </w:rPr>
      </w:pPr>
      <w:r w:rsidRPr="008B7AB9">
        <w:rPr>
          <w:rFonts w:ascii="Arial" w:hAnsi="Arial" w:cs="Arial"/>
          <w:b/>
          <w:color w:val="865195"/>
          <w:sz w:val="32"/>
          <w:szCs w:val="28"/>
          <w:lang w:val="en-GB"/>
        </w:rPr>
        <w:t>Person Specification</w:t>
      </w:r>
      <w:r w:rsidR="00EA11F2" w:rsidRPr="008B7AB9">
        <w:rPr>
          <w:rFonts w:ascii="Arial" w:hAnsi="Arial" w:cs="Arial"/>
          <w:b/>
          <w:color w:val="865195"/>
          <w:sz w:val="32"/>
          <w:szCs w:val="28"/>
          <w:lang w:val="en-GB"/>
        </w:rPr>
        <w:t>s</w:t>
      </w:r>
      <w:r w:rsidRPr="008B7AB9">
        <w:rPr>
          <w:rFonts w:ascii="Arial" w:hAnsi="Arial" w:cs="Arial"/>
          <w:b/>
          <w:color w:val="865195"/>
          <w:sz w:val="32"/>
          <w:szCs w:val="28"/>
          <w:lang w:val="en-GB"/>
        </w:rPr>
        <w:t>:</w:t>
      </w:r>
    </w:p>
    <w:p w14:paraId="5F84ACD5" w14:textId="77777777" w:rsidR="00277BF5" w:rsidRPr="00DF49C8" w:rsidRDefault="00277BF5" w:rsidP="00A75E1F">
      <w:pPr>
        <w:spacing w:after="0" w:line="240" w:lineRule="auto"/>
        <w:rPr>
          <w:rFonts w:ascii="Arial" w:hAnsi="Arial" w:cs="Arial"/>
          <w:sz w:val="24"/>
          <w:szCs w:val="24"/>
          <w:lang w:val="en-GB"/>
        </w:rPr>
      </w:pPr>
    </w:p>
    <w:tbl>
      <w:tblPr>
        <w:tblStyle w:val="TableGrid"/>
        <w:tblW w:w="0" w:type="auto"/>
        <w:tblLook w:val="04A0" w:firstRow="1" w:lastRow="0" w:firstColumn="1" w:lastColumn="0" w:noHBand="0" w:noVBand="1"/>
      </w:tblPr>
      <w:tblGrid>
        <w:gridCol w:w="6062"/>
        <w:gridCol w:w="4819"/>
      </w:tblGrid>
      <w:tr w:rsidR="005C6899" w:rsidRPr="00DF49C8" w14:paraId="4A45F8B3" w14:textId="77777777" w:rsidTr="008B7AB9">
        <w:trPr>
          <w:trHeight w:val="474"/>
        </w:trPr>
        <w:tc>
          <w:tcPr>
            <w:tcW w:w="6062" w:type="dxa"/>
            <w:shd w:val="clear" w:color="auto" w:fill="865195"/>
            <w:vAlign w:val="center"/>
          </w:tcPr>
          <w:p w14:paraId="001ACA28" w14:textId="77777777" w:rsidR="005C6899" w:rsidRPr="008B7AB9" w:rsidRDefault="005C6899" w:rsidP="008B7AB9">
            <w:pPr>
              <w:rPr>
                <w:rFonts w:ascii="Arial" w:hAnsi="Arial" w:cs="Arial"/>
                <w:color w:val="FFFFFF" w:themeColor="background1"/>
                <w:sz w:val="28"/>
                <w:szCs w:val="24"/>
                <w:lang w:val="en-GB"/>
              </w:rPr>
            </w:pPr>
            <w:r w:rsidRPr="008B7AB9">
              <w:rPr>
                <w:rFonts w:ascii="Arial" w:hAnsi="Arial" w:cs="Arial"/>
                <w:color w:val="FFFFFF" w:themeColor="background1"/>
                <w:sz w:val="28"/>
                <w:szCs w:val="24"/>
                <w:lang w:val="en-GB"/>
              </w:rPr>
              <w:t>Essential</w:t>
            </w:r>
          </w:p>
        </w:tc>
        <w:tc>
          <w:tcPr>
            <w:tcW w:w="4819" w:type="dxa"/>
            <w:shd w:val="clear" w:color="auto" w:fill="865195"/>
            <w:vAlign w:val="center"/>
          </w:tcPr>
          <w:p w14:paraId="1ECA19A1" w14:textId="77777777" w:rsidR="005C6899" w:rsidRPr="008B7AB9" w:rsidRDefault="005C6899" w:rsidP="008B7AB9">
            <w:pPr>
              <w:rPr>
                <w:rFonts w:ascii="Arial" w:hAnsi="Arial" w:cs="Arial"/>
                <w:color w:val="FFFFFF" w:themeColor="background1"/>
                <w:sz w:val="28"/>
                <w:szCs w:val="24"/>
                <w:lang w:val="en-GB"/>
              </w:rPr>
            </w:pPr>
            <w:r w:rsidRPr="008B7AB9">
              <w:rPr>
                <w:rFonts w:ascii="Arial" w:hAnsi="Arial" w:cs="Arial"/>
                <w:color w:val="FFFFFF" w:themeColor="background1"/>
                <w:sz w:val="28"/>
                <w:szCs w:val="24"/>
                <w:lang w:val="en-GB"/>
              </w:rPr>
              <w:t xml:space="preserve">Desirable </w:t>
            </w:r>
          </w:p>
        </w:tc>
      </w:tr>
      <w:tr w:rsidR="005C6899" w:rsidRPr="00DF49C8" w14:paraId="17DEB813" w14:textId="77777777" w:rsidTr="00A75E1F">
        <w:tc>
          <w:tcPr>
            <w:tcW w:w="6062" w:type="dxa"/>
          </w:tcPr>
          <w:p w14:paraId="2EED5130" w14:textId="77777777" w:rsidR="008B7AB9" w:rsidRDefault="008B7AB9" w:rsidP="002B19F4">
            <w:pPr>
              <w:rPr>
                <w:rFonts w:ascii="Arial" w:hAnsi="Arial" w:cs="Arial"/>
                <w:b/>
                <w:color w:val="955AA5"/>
                <w:sz w:val="26"/>
                <w:szCs w:val="26"/>
                <w:lang w:val="en-GB"/>
              </w:rPr>
            </w:pPr>
          </w:p>
          <w:p w14:paraId="7962D0A0" w14:textId="77777777" w:rsidR="002B19F4" w:rsidRDefault="002B19F4" w:rsidP="002B19F4">
            <w:pPr>
              <w:rPr>
                <w:rFonts w:ascii="Arial" w:hAnsi="Arial" w:cs="Arial"/>
                <w:b/>
                <w:color w:val="955AA5"/>
                <w:sz w:val="26"/>
                <w:szCs w:val="26"/>
                <w:lang w:val="en-GB"/>
              </w:rPr>
            </w:pPr>
            <w:r w:rsidRPr="00DF49C8">
              <w:rPr>
                <w:rFonts w:ascii="Arial" w:hAnsi="Arial" w:cs="Arial"/>
                <w:b/>
                <w:color w:val="955AA5"/>
                <w:sz w:val="26"/>
                <w:szCs w:val="26"/>
                <w:lang w:val="en-GB"/>
              </w:rPr>
              <w:t>Experience &amp; Knowledge</w:t>
            </w:r>
          </w:p>
          <w:p w14:paraId="666C027F" w14:textId="77777777" w:rsidR="008B7AB9" w:rsidRPr="00DF49C8" w:rsidRDefault="008B7AB9" w:rsidP="002B19F4">
            <w:pPr>
              <w:rPr>
                <w:rFonts w:ascii="Arial" w:hAnsi="Arial" w:cs="Arial"/>
                <w:b/>
                <w:color w:val="955AA5"/>
                <w:sz w:val="26"/>
                <w:szCs w:val="26"/>
                <w:lang w:val="en-GB"/>
              </w:rPr>
            </w:pPr>
          </w:p>
          <w:p w14:paraId="219DF260" w14:textId="77777777" w:rsidR="00964523" w:rsidRPr="00964523" w:rsidRDefault="00964523" w:rsidP="00964523">
            <w:pPr>
              <w:pStyle w:val="ListParagraph"/>
              <w:numPr>
                <w:ilvl w:val="0"/>
                <w:numId w:val="1"/>
              </w:numPr>
              <w:rPr>
                <w:rFonts w:ascii="Arial" w:hAnsi="Arial" w:cs="Arial"/>
                <w:sz w:val="24"/>
                <w:szCs w:val="24"/>
                <w:lang w:val="en-GB"/>
              </w:rPr>
            </w:pPr>
            <w:r w:rsidRPr="00964523">
              <w:rPr>
                <w:rFonts w:ascii="Arial" w:hAnsi="Arial" w:cs="Arial"/>
                <w:sz w:val="24"/>
                <w:szCs w:val="24"/>
                <w:lang w:val="en-GB"/>
              </w:rPr>
              <w:t>A minimum   of 2 years’ experience of specialist money / debt advice.</w:t>
            </w:r>
          </w:p>
          <w:p w14:paraId="43681A5A" w14:textId="77777777" w:rsidR="00964523" w:rsidRPr="00964523" w:rsidRDefault="00964523" w:rsidP="00964523">
            <w:pPr>
              <w:pStyle w:val="ListParagraph"/>
              <w:numPr>
                <w:ilvl w:val="0"/>
                <w:numId w:val="1"/>
              </w:numPr>
              <w:rPr>
                <w:rFonts w:ascii="Arial" w:hAnsi="Arial" w:cs="Arial"/>
                <w:sz w:val="24"/>
                <w:szCs w:val="24"/>
                <w:lang w:val="en-GB"/>
              </w:rPr>
            </w:pPr>
            <w:r w:rsidRPr="00964523">
              <w:rPr>
                <w:rFonts w:ascii="Arial" w:hAnsi="Arial" w:cs="Arial"/>
                <w:sz w:val="24"/>
                <w:szCs w:val="24"/>
                <w:lang w:val="en-GB"/>
              </w:rPr>
              <w:t xml:space="preserve">Experience of providing money / debt casework and a good understanding of the processes </w:t>
            </w:r>
            <w:proofErr w:type="gramStart"/>
            <w:r w:rsidRPr="00964523">
              <w:rPr>
                <w:rFonts w:ascii="Arial" w:hAnsi="Arial" w:cs="Arial"/>
                <w:sz w:val="24"/>
                <w:szCs w:val="24"/>
                <w:lang w:val="en-GB"/>
              </w:rPr>
              <w:t>involved .</w:t>
            </w:r>
            <w:proofErr w:type="gramEnd"/>
          </w:p>
          <w:p w14:paraId="0BC7C17F" w14:textId="77777777" w:rsidR="00964523" w:rsidRPr="00964523" w:rsidRDefault="00964523" w:rsidP="00964523">
            <w:pPr>
              <w:pStyle w:val="ListParagraph"/>
              <w:numPr>
                <w:ilvl w:val="0"/>
                <w:numId w:val="1"/>
              </w:numPr>
              <w:rPr>
                <w:rFonts w:ascii="Arial" w:hAnsi="Arial" w:cs="Arial"/>
                <w:sz w:val="24"/>
                <w:szCs w:val="24"/>
                <w:lang w:val="en-GB"/>
              </w:rPr>
            </w:pPr>
            <w:proofErr w:type="gramStart"/>
            <w:r w:rsidRPr="00964523">
              <w:rPr>
                <w:rFonts w:ascii="Arial" w:hAnsi="Arial" w:cs="Arial"/>
                <w:sz w:val="24"/>
                <w:szCs w:val="24"/>
                <w:lang w:val="en-GB"/>
              </w:rPr>
              <w:t>Effective  oral</w:t>
            </w:r>
            <w:proofErr w:type="gramEnd"/>
            <w:r w:rsidRPr="00964523">
              <w:rPr>
                <w:rFonts w:ascii="Arial" w:hAnsi="Arial" w:cs="Arial"/>
                <w:sz w:val="24"/>
                <w:szCs w:val="24"/>
                <w:lang w:val="en-GB"/>
              </w:rPr>
              <w:t xml:space="preserve"> and written skills, ability to negotiate, represent and report on the behalf of clients with third parties.</w:t>
            </w:r>
          </w:p>
          <w:p w14:paraId="0956CD9A" w14:textId="77777777" w:rsidR="00964523" w:rsidRPr="00964523" w:rsidRDefault="00964523" w:rsidP="00964523">
            <w:pPr>
              <w:pStyle w:val="ListParagraph"/>
              <w:numPr>
                <w:ilvl w:val="0"/>
                <w:numId w:val="1"/>
              </w:numPr>
              <w:rPr>
                <w:rFonts w:ascii="Arial" w:hAnsi="Arial" w:cs="Arial"/>
                <w:sz w:val="24"/>
                <w:szCs w:val="24"/>
                <w:lang w:val="en-GB"/>
              </w:rPr>
            </w:pPr>
            <w:r w:rsidRPr="00964523">
              <w:rPr>
                <w:rFonts w:ascii="Arial" w:hAnsi="Arial" w:cs="Arial"/>
                <w:sz w:val="24"/>
                <w:szCs w:val="24"/>
                <w:lang w:val="en-GB"/>
              </w:rPr>
              <w:t xml:space="preserve">Good numeracy skills with the ability to carry out better off calculations and prepare </w:t>
            </w:r>
            <w:proofErr w:type="gramStart"/>
            <w:r w:rsidRPr="00964523">
              <w:rPr>
                <w:rFonts w:ascii="Arial" w:hAnsi="Arial" w:cs="Arial"/>
                <w:sz w:val="24"/>
                <w:szCs w:val="24"/>
                <w:lang w:val="en-GB"/>
              </w:rPr>
              <w:t>individual  budget</w:t>
            </w:r>
            <w:proofErr w:type="gramEnd"/>
            <w:r w:rsidRPr="00964523">
              <w:rPr>
                <w:rFonts w:ascii="Arial" w:hAnsi="Arial" w:cs="Arial"/>
                <w:sz w:val="24"/>
                <w:szCs w:val="24"/>
                <w:lang w:val="en-GB"/>
              </w:rPr>
              <w:t xml:space="preserve"> sheets on behalf of clients.</w:t>
            </w:r>
          </w:p>
          <w:p w14:paraId="621A43B7" w14:textId="77777777" w:rsidR="00964523" w:rsidRPr="00964523" w:rsidRDefault="00964523" w:rsidP="00964523">
            <w:pPr>
              <w:pStyle w:val="ListParagraph"/>
              <w:numPr>
                <w:ilvl w:val="0"/>
                <w:numId w:val="1"/>
              </w:numPr>
              <w:rPr>
                <w:rFonts w:ascii="Arial" w:hAnsi="Arial" w:cs="Arial"/>
                <w:sz w:val="24"/>
                <w:szCs w:val="24"/>
                <w:lang w:val="en-GB"/>
              </w:rPr>
            </w:pPr>
            <w:r w:rsidRPr="00964523">
              <w:rPr>
                <w:rFonts w:ascii="Arial" w:hAnsi="Arial" w:cs="Arial"/>
                <w:sz w:val="24"/>
                <w:szCs w:val="24"/>
                <w:lang w:val="en-GB"/>
              </w:rPr>
              <w:t>A high level of knowledge on complex money / debt issues and entitlements, sufficient to prevent poverty and homelessness.</w:t>
            </w:r>
          </w:p>
          <w:p w14:paraId="24A4BB38" w14:textId="77777777" w:rsidR="00964523" w:rsidRPr="00964523" w:rsidRDefault="00964523" w:rsidP="00964523">
            <w:pPr>
              <w:pStyle w:val="ListParagraph"/>
              <w:numPr>
                <w:ilvl w:val="0"/>
                <w:numId w:val="1"/>
              </w:numPr>
              <w:rPr>
                <w:rFonts w:ascii="Arial" w:hAnsi="Arial" w:cs="Arial"/>
                <w:sz w:val="24"/>
                <w:szCs w:val="24"/>
                <w:lang w:val="en-GB"/>
              </w:rPr>
            </w:pPr>
            <w:r w:rsidRPr="00964523">
              <w:rPr>
                <w:rFonts w:ascii="Arial" w:hAnsi="Arial" w:cs="Arial"/>
                <w:sz w:val="24"/>
                <w:szCs w:val="24"/>
                <w:lang w:val="en-GB"/>
              </w:rPr>
              <w:t xml:space="preserve">Experience of working within busy client focused environments. </w:t>
            </w:r>
          </w:p>
          <w:p w14:paraId="5EAF10DC" w14:textId="77777777" w:rsidR="00964523" w:rsidRPr="00964523" w:rsidRDefault="00964523" w:rsidP="00964523">
            <w:pPr>
              <w:pStyle w:val="ListParagraph"/>
              <w:numPr>
                <w:ilvl w:val="0"/>
                <w:numId w:val="1"/>
              </w:numPr>
              <w:rPr>
                <w:rFonts w:ascii="Arial" w:hAnsi="Arial" w:cs="Arial"/>
                <w:sz w:val="24"/>
                <w:szCs w:val="24"/>
                <w:lang w:val="en-GB"/>
              </w:rPr>
            </w:pPr>
            <w:r w:rsidRPr="00964523">
              <w:rPr>
                <w:rFonts w:ascii="Arial" w:hAnsi="Arial" w:cs="Arial"/>
                <w:sz w:val="24"/>
                <w:szCs w:val="24"/>
                <w:lang w:val="en-GB"/>
              </w:rPr>
              <w:t xml:space="preserve">Practical experience of liaising and negotiating with the DWP / HMRC / Local Authorities and </w:t>
            </w:r>
            <w:r w:rsidRPr="00964523">
              <w:rPr>
                <w:rFonts w:ascii="Arial" w:hAnsi="Arial" w:cs="Arial"/>
                <w:sz w:val="24"/>
                <w:szCs w:val="24"/>
                <w:lang w:val="en-GB"/>
              </w:rPr>
              <w:lastRenderedPageBreak/>
              <w:t xml:space="preserve">creditors. </w:t>
            </w:r>
          </w:p>
          <w:p w14:paraId="6B281860" w14:textId="7D26A6A1" w:rsidR="008B7AB9" w:rsidRPr="00EA11F2" w:rsidRDefault="00964523" w:rsidP="00964523">
            <w:pPr>
              <w:pStyle w:val="ListParagraph"/>
              <w:numPr>
                <w:ilvl w:val="0"/>
                <w:numId w:val="1"/>
              </w:numPr>
              <w:rPr>
                <w:rFonts w:ascii="Arial" w:hAnsi="Arial" w:cs="Arial"/>
                <w:sz w:val="24"/>
                <w:szCs w:val="24"/>
                <w:lang w:val="en-GB"/>
              </w:rPr>
            </w:pPr>
            <w:r w:rsidRPr="00964523">
              <w:rPr>
                <w:rFonts w:ascii="Arial" w:hAnsi="Arial" w:cs="Arial"/>
                <w:sz w:val="24"/>
                <w:szCs w:val="24"/>
                <w:lang w:val="en-GB"/>
              </w:rPr>
              <w:t>Enhanced understanding of Confidentiality Procedures and Data Protection.</w:t>
            </w:r>
          </w:p>
        </w:tc>
        <w:tc>
          <w:tcPr>
            <w:tcW w:w="4819" w:type="dxa"/>
          </w:tcPr>
          <w:p w14:paraId="6150635C" w14:textId="77777777" w:rsidR="008B7AB9" w:rsidRDefault="008B7AB9" w:rsidP="008B7AB9">
            <w:pPr>
              <w:pStyle w:val="ListParagraph"/>
              <w:rPr>
                <w:rFonts w:ascii="Arial" w:hAnsi="Arial" w:cs="Arial"/>
                <w:sz w:val="24"/>
                <w:szCs w:val="24"/>
                <w:lang w:val="en-GB"/>
              </w:rPr>
            </w:pPr>
          </w:p>
          <w:p w14:paraId="27C26D35" w14:textId="77777777" w:rsidR="005E0D7E" w:rsidRDefault="005E0D7E" w:rsidP="00AA0C39">
            <w:pPr>
              <w:ind w:left="360"/>
              <w:rPr>
                <w:rFonts w:ascii="Arial" w:hAnsi="Arial" w:cs="Arial"/>
                <w:sz w:val="24"/>
                <w:szCs w:val="24"/>
                <w:lang w:val="en-GB"/>
              </w:rPr>
            </w:pPr>
          </w:p>
          <w:p w14:paraId="7F82571E" w14:textId="77777777" w:rsidR="00964523" w:rsidRPr="00DF49C8" w:rsidRDefault="00964523" w:rsidP="00AA0C39">
            <w:pPr>
              <w:ind w:left="360"/>
              <w:rPr>
                <w:rFonts w:ascii="Arial" w:hAnsi="Arial" w:cs="Arial"/>
                <w:sz w:val="24"/>
                <w:szCs w:val="24"/>
                <w:lang w:val="en-GB"/>
              </w:rPr>
            </w:pPr>
          </w:p>
          <w:p w14:paraId="5606050A" w14:textId="093F0237" w:rsidR="00964523" w:rsidRPr="00964523" w:rsidRDefault="00964523" w:rsidP="00964523">
            <w:pPr>
              <w:pStyle w:val="ListParagraph"/>
              <w:numPr>
                <w:ilvl w:val="0"/>
                <w:numId w:val="1"/>
              </w:numPr>
              <w:rPr>
                <w:rFonts w:ascii="Arial" w:hAnsi="Arial" w:cs="Arial"/>
                <w:sz w:val="24"/>
                <w:szCs w:val="24"/>
                <w:lang w:val="en-GB"/>
              </w:rPr>
            </w:pPr>
            <w:r w:rsidRPr="00964523">
              <w:rPr>
                <w:rFonts w:ascii="Arial" w:hAnsi="Arial" w:cs="Arial"/>
                <w:sz w:val="24"/>
                <w:szCs w:val="24"/>
                <w:lang w:val="en-GB"/>
              </w:rPr>
              <w:t>Knowledge of Birmingham’s Homelessness / Housing sector landscape/systems/policy</w:t>
            </w:r>
          </w:p>
          <w:p w14:paraId="68E442AC" w14:textId="77DD4A8F" w:rsidR="005C6899" w:rsidRPr="00964523" w:rsidRDefault="00964523" w:rsidP="00964523">
            <w:pPr>
              <w:pStyle w:val="ListParagraph"/>
              <w:numPr>
                <w:ilvl w:val="0"/>
                <w:numId w:val="1"/>
              </w:numPr>
              <w:rPr>
                <w:rFonts w:ascii="Arial" w:hAnsi="Arial" w:cs="Arial"/>
                <w:sz w:val="24"/>
                <w:szCs w:val="24"/>
                <w:lang w:val="en-GB"/>
              </w:rPr>
            </w:pPr>
            <w:r w:rsidRPr="00964523">
              <w:rPr>
                <w:rFonts w:ascii="Arial" w:hAnsi="Arial" w:cs="Arial"/>
                <w:sz w:val="24"/>
                <w:szCs w:val="24"/>
                <w:lang w:val="en-GB"/>
              </w:rPr>
              <w:t>Experience of working within a Quality Assured Advice Charity.</w:t>
            </w:r>
          </w:p>
        </w:tc>
      </w:tr>
      <w:tr w:rsidR="005C6899" w:rsidRPr="00DF49C8" w14:paraId="3F2B385D" w14:textId="77777777" w:rsidTr="00A75E1F">
        <w:trPr>
          <w:trHeight w:val="73"/>
        </w:trPr>
        <w:tc>
          <w:tcPr>
            <w:tcW w:w="6062" w:type="dxa"/>
          </w:tcPr>
          <w:p w14:paraId="6400B592" w14:textId="77777777" w:rsidR="008B7AB9" w:rsidRDefault="008B7AB9" w:rsidP="005E0D7E">
            <w:pPr>
              <w:rPr>
                <w:rFonts w:ascii="Arial" w:hAnsi="Arial" w:cs="Arial"/>
                <w:b/>
                <w:color w:val="955AA5"/>
                <w:sz w:val="26"/>
                <w:szCs w:val="26"/>
                <w:lang w:val="en-GB"/>
              </w:rPr>
            </w:pPr>
          </w:p>
          <w:p w14:paraId="5648607B" w14:textId="77777777" w:rsidR="005E0D7E" w:rsidRDefault="005E0D7E" w:rsidP="005E0D7E">
            <w:pPr>
              <w:rPr>
                <w:rFonts w:ascii="Arial" w:hAnsi="Arial" w:cs="Arial"/>
                <w:b/>
                <w:color w:val="955AA5"/>
                <w:sz w:val="26"/>
                <w:szCs w:val="26"/>
                <w:lang w:val="en-GB"/>
              </w:rPr>
            </w:pPr>
            <w:r w:rsidRPr="00DF49C8">
              <w:rPr>
                <w:rFonts w:ascii="Arial" w:hAnsi="Arial" w:cs="Arial"/>
                <w:b/>
                <w:color w:val="955AA5"/>
                <w:sz w:val="26"/>
                <w:szCs w:val="26"/>
                <w:lang w:val="en-GB"/>
              </w:rPr>
              <w:t>Qualifications</w:t>
            </w:r>
          </w:p>
          <w:p w14:paraId="58A8A81D" w14:textId="77777777" w:rsidR="008B7AB9" w:rsidRPr="00DF49C8" w:rsidRDefault="008B7AB9" w:rsidP="005E0D7E">
            <w:pPr>
              <w:rPr>
                <w:rFonts w:ascii="Arial" w:hAnsi="Arial" w:cs="Arial"/>
                <w:b/>
                <w:color w:val="955AA5"/>
                <w:sz w:val="26"/>
                <w:szCs w:val="26"/>
                <w:lang w:val="en-GB"/>
              </w:rPr>
            </w:pPr>
          </w:p>
          <w:p w14:paraId="31AA35A3" w14:textId="77777777" w:rsidR="005E0D7E" w:rsidRPr="00DF49C8" w:rsidRDefault="005E0D7E" w:rsidP="005E0D7E">
            <w:pPr>
              <w:pStyle w:val="ListParagraph"/>
              <w:numPr>
                <w:ilvl w:val="0"/>
                <w:numId w:val="2"/>
              </w:numPr>
              <w:rPr>
                <w:rFonts w:ascii="Arial" w:hAnsi="Arial" w:cs="Arial"/>
                <w:sz w:val="24"/>
                <w:szCs w:val="24"/>
                <w:lang w:val="en-GB"/>
              </w:rPr>
            </w:pPr>
            <w:r w:rsidRPr="00DF49C8">
              <w:rPr>
                <w:rFonts w:ascii="Arial" w:hAnsi="Arial" w:cs="Arial"/>
                <w:sz w:val="24"/>
                <w:szCs w:val="24"/>
                <w:lang w:val="en-GB"/>
              </w:rPr>
              <w:t>Educated to degree level or equivalent experience and skills</w:t>
            </w:r>
          </w:p>
          <w:p w14:paraId="69D877B8" w14:textId="77777777" w:rsidR="005C6899" w:rsidRPr="00DF49C8" w:rsidRDefault="005C6899">
            <w:pPr>
              <w:rPr>
                <w:rFonts w:ascii="Arial" w:hAnsi="Arial" w:cs="Arial"/>
                <w:sz w:val="24"/>
                <w:szCs w:val="24"/>
                <w:lang w:val="en-GB"/>
              </w:rPr>
            </w:pPr>
          </w:p>
        </w:tc>
        <w:tc>
          <w:tcPr>
            <w:tcW w:w="4819" w:type="dxa"/>
          </w:tcPr>
          <w:p w14:paraId="0A428EEA" w14:textId="77777777" w:rsidR="008B7AB9" w:rsidRDefault="008B7AB9" w:rsidP="008B7AB9">
            <w:pPr>
              <w:pStyle w:val="ListParagraph"/>
              <w:rPr>
                <w:rFonts w:ascii="Arial" w:hAnsi="Arial" w:cs="Arial"/>
                <w:sz w:val="24"/>
                <w:szCs w:val="24"/>
                <w:lang w:val="en-GB"/>
              </w:rPr>
            </w:pPr>
          </w:p>
          <w:p w14:paraId="77A73366" w14:textId="543DC899" w:rsidR="00563E3A" w:rsidRPr="00563E3A" w:rsidRDefault="00563E3A" w:rsidP="00563E3A">
            <w:pPr>
              <w:pStyle w:val="ListParagraph"/>
              <w:numPr>
                <w:ilvl w:val="0"/>
                <w:numId w:val="2"/>
              </w:numPr>
              <w:rPr>
                <w:rFonts w:ascii="Arial" w:hAnsi="Arial" w:cs="Arial"/>
                <w:sz w:val="24"/>
                <w:szCs w:val="24"/>
                <w:lang w:val="en-GB"/>
              </w:rPr>
            </w:pPr>
            <w:r w:rsidRPr="00563E3A">
              <w:rPr>
                <w:rFonts w:ascii="Arial" w:hAnsi="Arial" w:cs="Arial"/>
                <w:sz w:val="24"/>
                <w:szCs w:val="24"/>
                <w:lang w:val="en-GB"/>
              </w:rPr>
              <w:t xml:space="preserve">A current Debt / Money advice qualification </w:t>
            </w:r>
          </w:p>
          <w:p w14:paraId="646BC611" w14:textId="29CD836F" w:rsidR="00563E3A" w:rsidRPr="00563E3A" w:rsidRDefault="00563E3A" w:rsidP="00563E3A">
            <w:pPr>
              <w:pStyle w:val="ListParagraph"/>
              <w:numPr>
                <w:ilvl w:val="0"/>
                <w:numId w:val="2"/>
              </w:numPr>
              <w:rPr>
                <w:rFonts w:ascii="Arial" w:hAnsi="Arial" w:cs="Arial"/>
                <w:sz w:val="24"/>
                <w:szCs w:val="24"/>
                <w:lang w:val="en-GB"/>
              </w:rPr>
            </w:pPr>
            <w:r w:rsidRPr="00563E3A">
              <w:rPr>
                <w:rFonts w:ascii="Arial" w:hAnsi="Arial" w:cs="Arial"/>
                <w:sz w:val="24"/>
                <w:szCs w:val="24"/>
                <w:lang w:val="en-GB"/>
              </w:rPr>
              <w:t xml:space="preserve">A member of the Institute of Money Advisers </w:t>
            </w:r>
          </w:p>
          <w:p w14:paraId="5CA19DAF" w14:textId="094EDF8D" w:rsidR="008B7AB9" w:rsidRPr="00563E3A" w:rsidRDefault="00563E3A" w:rsidP="00563E3A">
            <w:pPr>
              <w:pStyle w:val="ListParagraph"/>
              <w:numPr>
                <w:ilvl w:val="0"/>
                <w:numId w:val="2"/>
              </w:numPr>
              <w:rPr>
                <w:rFonts w:ascii="Arial" w:hAnsi="Arial" w:cs="Arial"/>
                <w:sz w:val="24"/>
                <w:szCs w:val="24"/>
                <w:lang w:val="en-GB"/>
              </w:rPr>
            </w:pPr>
            <w:r w:rsidRPr="00563E3A">
              <w:rPr>
                <w:rFonts w:ascii="Arial" w:hAnsi="Arial" w:cs="Arial"/>
                <w:sz w:val="24"/>
                <w:szCs w:val="24"/>
                <w:lang w:val="en-GB"/>
              </w:rPr>
              <w:t>Certificate in Advice and Guidance level 3 or above.</w:t>
            </w:r>
          </w:p>
        </w:tc>
      </w:tr>
      <w:tr w:rsidR="005C6899" w:rsidRPr="00DF49C8" w14:paraId="093D8928" w14:textId="77777777" w:rsidTr="00A75E1F">
        <w:tc>
          <w:tcPr>
            <w:tcW w:w="6062" w:type="dxa"/>
          </w:tcPr>
          <w:p w14:paraId="36715790" w14:textId="77777777" w:rsidR="008B7AB9" w:rsidRDefault="008B7AB9" w:rsidP="00AA0C39">
            <w:pPr>
              <w:rPr>
                <w:rFonts w:ascii="Arial" w:hAnsi="Arial" w:cs="Arial"/>
                <w:b/>
                <w:color w:val="955AA5"/>
                <w:sz w:val="26"/>
                <w:szCs w:val="26"/>
                <w:lang w:val="en-GB"/>
              </w:rPr>
            </w:pPr>
          </w:p>
          <w:p w14:paraId="34566752" w14:textId="33B4C7F6" w:rsidR="005E0D7E" w:rsidRDefault="005E0D7E" w:rsidP="00AA0C39">
            <w:pPr>
              <w:rPr>
                <w:rFonts w:ascii="Arial" w:hAnsi="Arial" w:cs="Arial"/>
                <w:b/>
                <w:color w:val="955AA5"/>
                <w:sz w:val="26"/>
                <w:szCs w:val="26"/>
                <w:lang w:val="en-GB"/>
              </w:rPr>
            </w:pPr>
            <w:r w:rsidRPr="00DF49C8">
              <w:rPr>
                <w:rFonts w:ascii="Arial" w:hAnsi="Arial" w:cs="Arial"/>
                <w:b/>
                <w:color w:val="955AA5"/>
                <w:sz w:val="26"/>
                <w:szCs w:val="26"/>
                <w:lang w:val="en-GB"/>
              </w:rPr>
              <w:t xml:space="preserve">General </w:t>
            </w:r>
          </w:p>
          <w:p w14:paraId="5946428A" w14:textId="77777777" w:rsidR="008B7AB9" w:rsidRPr="00DF49C8" w:rsidRDefault="008B7AB9" w:rsidP="00AA0C39">
            <w:pPr>
              <w:rPr>
                <w:rFonts w:ascii="Arial" w:hAnsi="Arial" w:cs="Arial"/>
                <w:b/>
                <w:color w:val="955AA5"/>
                <w:sz w:val="26"/>
                <w:szCs w:val="26"/>
                <w:lang w:val="en-GB"/>
              </w:rPr>
            </w:pPr>
          </w:p>
          <w:p w14:paraId="77979B08" w14:textId="674CD582" w:rsidR="00563E3A" w:rsidRPr="00563E3A" w:rsidRDefault="00563E3A" w:rsidP="00563E3A">
            <w:pPr>
              <w:pStyle w:val="ListParagraph"/>
              <w:numPr>
                <w:ilvl w:val="0"/>
                <w:numId w:val="18"/>
              </w:numPr>
              <w:rPr>
                <w:rFonts w:ascii="Arial" w:hAnsi="Arial" w:cs="Arial"/>
                <w:sz w:val="24"/>
                <w:szCs w:val="24"/>
                <w:lang w:val="en-GB"/>
              </w:rPr>
            </w:pPr>
            <w:r w:rsidRPr="00563E3A">
              <w:rPr>
                <w:rFonts w:ascii="Arial" w:hAnsi="Arial" w:cs="Arial"/>
                <w:sz w:val="24"/>
                <w:szCs w:val="24"/>
                <w:lang w:val="en-GB"/>
              </w:rPr>
              <w:t xml:space="preserve">Excellent active listening skills </w:t>
            </w:r>
          </w:p>
          <w:p w14:paraId="0E238C9A" w14:textId="477A34B4" w:rsidR="00563E3A" w:rsidRPr="00563E3A" w:rsidRDefault="00563E3A" w:rsidP="00563E3A">
            <w:pPr>
              <w:pStyle w:val="ListParagraph"/>
              <w:numPr>
                <w:ilvl w:val="0"/>
                <w:numId w:val="18"/>
              </w:numPr>
              <w:rPr>
                <w:rFonts w:ascii="Arial" w:hAnsi="Arial" w:cs="Arial"/>
                <w:sz w:val="24"/>
                <w:szCs w:val="24"/>
                <w:lang w:val="en-GB"/>
              </w:rPr>
            </w:pPr>
            <w:r w:rsidRPr="00563E3A">
              <w:rPr>
                <w:rFonts w:ascii="Arial" w:hAnsi="Arial" w:cs="Arial"/>
                <w:sz w:val="24"/>
                <w:szCs w:val="24"/>
                <w:lang w:val="en-GB"/>
              </w:rPr>
              <w:t>Ability to listen non-judgmentally and respond impartially and sensitively with a range of clients and third-party organisations</w:t>
            </w:r>
          </w:p>
          <w:p w14:paraId="04D5ABD1" w14:textId="7D4D497E" w:rsidR="00563E3A" w:rsidRPr="00563E3A" w:rsidRDefault="00563E3A" w:rsidP="00563E3A">
            <w:pPr>
              <w:pStyle w:val="ListParagraph"/>
              <w:numPr>
                <w:ilvl w:val="0"/>
                <w:numId w:val="18"/>
              </w:numPr>
              <w:rPr>
                <w:rFonts w:ascii="Arial" w:hAnsi="Arial" w:cs="Arial"/>
                <w:sz w:val="24"/>
                <w:szCs w:val="24"/>
                <w:lang w:val="en-GB"/>
              </w:rPr>
            </w:pPr>
            <w:r w:rsidRPr="00563E3A">
              <w:rPr>
                <w:rFonts w:ascii="Arial" w:hAnsi="Arial" w:cs="Arial"/>
                <w:sz w:val="24"/>
                <w:szCs w:val="24"/>
                <w:lang w:val="en-GB"/>
              </w:rPr>
              <w:t>Ability to work unaccompanied and as part of an integrated advice team</w:t>
            </w:r>
          </w:p>
          <w:p w14:paraId="142D296D" w14:textId="26424D77" w:rsidR="00563E3A" w:rsidRPr="00563E3A" w:rsidRDefault="00563E3A" w:rsidP="00563E3A">
            <w:pPr>
              <w:pStyle w:val="ListParagraph"/>
              <w:numPr>
                <w:ilvl w:val="0"/>
                <w:numId w:val="18"/>
              </w:numPr>
              <w:rPr>
                <w:rFonts w:ascii="Arial" w:hAnsi="Arial" w:cs="Arial"/>
                <w:sz w:val="24"/>
                <w:szCs w:val="24"/>
                <w:lang w:val="en-GB"/>
              </w:rPr>
            </w:pPr>
            <w:r w:rsidRPr="00563E3A">
              <w:rPr>
                <w:rFonts w:ascii="Arial" w:hAnsi="Arial" w:cs="Arial"/>
                <w:sz w:val="24"/>
                <w:szCs w:val="24"/>
                <w:lang w:val="en-GB"/>
              </w:rPr>
              <w:t>Ability to prioritise tasks, effectively manage a caseload whilst working to set deadlines.</w:t>
            </w:r>
          </w:p>
          <w:p w14:paraId="55BB0BF9" w14:textId="6960C624" w:rsidR="008B7AB9" w:rsidRPr="00563E3A" w:rsidRDefault="00563E3A" w:rsidP="00563E3A">
            <w:pPr>
              <w:pStyle w:val="ListParagraph"/>
              <w:numPr>
                <w:ilvl w:val="0"/>
                <w:numId w:val="18"/>
              </w:numPr>
              <w:rPr>
                <w:rFonts w:ascii="Arial" w:hAnsi="Arial" w:cs="Arial"/>
                <w:sz w:val="24"/>
                <w:szCs w:val="24"/>
                <w:lang w:val="en-GB"/>
              </w:rPr>
            </w:pPr>
            <w:r w:rsidRPr="00563E3A">
              <w:rPr>
                <w:rFonts w:ascii="Arial" w:hAnsi="Arial" w:cs="Arial"/>
                <w:sz w:val="24"/>
                <w:szCs w:val="24"/>
                <w:lang w:val="en-GB"/>
              </w:rPr>
              <w:t>Ability to maintain accurate computerised records using client centred databases, produce accurate written and verbal reports.</w:t>
            </w:r>
          </w:p>
        </w:tc>
        <w:tc>
          <w:tcPr>
            <w:tcW w:w="4819" w:type="dxa"/>
          </w:tcPr>
          <w:p w14:paraId="03C720AF" w14:textId="77777777" w:rsidR="005C6899" w:rsidRPr="00DF49C8" w:rsidRDefault="005C6899">
            <w:pPr>
              <w:rPr>
                <w:rFonts w:ascii="Arial" w:hAnsi="Arial" w:cs="Arial"/>
                <w:sz w:val="24"/>
                <w:szCs w:val="24"/>
                <w:lang w:val="en-GB"/>
              </w:rPr>
            </w:pPr>
          </w:p>
        </w:tc>
      </w:tr>
      <w:tr w:rsidR="005C6899" w:rsidRPr="00DF49C8" w14:paraId="5E7033AC" w14:textId="77777777" w:rsidTr="00A75E1F">
        <w:tc>
          <w:tcPr>
            <w:tcW w:w="6062" w:type="dxa"/>
          </w:tcPr>
          <w:p w14:paraId="3538FDC3" w14:textId="77777777" w:rsidR="008B7AB9" w:rsidRDefault="008B7AB9" w:rsidP="005C6899">
            <w:pPr>
              <w:rPr>
                <w:rFonts w:ascii="Arial" w:hAnsi="Arial" w:cs="Arial"/>
                <w:b/>
                <w:color w:val="955AA5"/>
                <w:sz w:val="26"/>
                <w:szCs w:val="26"/>
                <w:lang w:val="en-GB"/>
              </w:rPr>
            </w:pPr>
          </w:p>
          <w:p w14:paraId="18C3841F" w14:textId="77777777" w:rsidR="005C6899" w:rsidRDefault="005C6899" w:rsidP="005C6899">
            <w:pPr>
              <w:rPr>
                <w:rFonts w:ascii="Arial" w:hAnsi="Arial" w:cs="Arial"/>
                <w:b/>
                <w:color w:val="955AA5"/>
                <w:sz w:val="26"/>
                <w:szCs w:val="26"/>
                <w:lang w:val="en-GB"/>
              </w:rPr>
            </w:pPr>
            <w:r w:rsidRPr="00DF49C8">
              <w:rPr>
                <w:rFonts w:ascii="Arial" w:hAnsi="Arial" w:cs="Arial"/>
                <w:b/>
                <w:color w:val="955AA5"/>
                <w:sz w:val="26"/>
                <w:szCs w:val="26"/>
                <w:lang w:val="en-GB"/>
              </w:rPr>
              <w:t>Other</w:t>
            </w:r>
          </w:p>
          <w:p w14:paraId="77739872" w14:textId="77777777" w:rsidR="008B7AB9" w:rsidRPr="00DF49C8" w:rsidRDefault="008B7AB9" w:rsidP="005C6899">
            <w:pPr>
              <w:rPr>
                <w:rFonts w:ascii="Arial" w:hAnsi="Arial" w:cs="Arial"/>
                <w:b/>
                <w:color w:val="955AA5"/>
                <w:sz w:val="26"/>
                <w:szCs w:val="26"/>
                <w:lang w:val="en-GB"/>
              </w:rPr>
            </w:pPr>
          </w:p>
          <w:p w14:paraId="235245E4" w14:textId="77777777" w:rsidR="00563E3A" w:rsidRPr="00563E3A" w:rsidRDefault="00563E3A" w:rsidP="00563E3A">
            <w:pPr>
              <w:numPr>
                <w:ilvl w:val="0"/>
                <w:numId w:val="3"/>
              </w:numPr>
              <w:rPr>
                <w:rFonts w:ascii="Arial" w:hAnsi="Arial" w:cs="Arial"/>
                <w:sz w:val="24"/>
                <w:szCs w:val="24"/>
                <w:lang w:val="en-GB"/>
              </w:rPr>
            </w:pPr>
            <w:r w:rsidRPr="00563E3A">
              <w:rPr>
                <w:rFonts w:ascii="Arial" w:hAnsi="Arial" w:cs="Arial"/>
                <w:sz w:val="24"/>
                <w:szCs w:val="24"/>
                <w:lang w:val="en-GB"/>
              </w:rPr>
              <w:t>Willingness to work flexibly</w:t>
            </w:r>
          </w:p>
          <w:p w14:paraId="264FF201" w14:textId="77777777" w:rsidR="00563E3A" w:rsidRPr="00563E3A" w:rsidRDefault="00563E3A" w:rsidP="00563E3A">
            <w:pPr>
              <w:numPr>
                <w:ilvl w:val="0"/>
                <w:numId w:val="3"/>
              </w:numPr>
              <w:rPr>
                <w:rFonts w:ascii="Arial" w:hAnsi="Arial" w:cs="Arial"/>
                <w:sz w:val="24"/>
                <w:szCs w:val="24"/>
                <w:lang w:val="en-GB"/>
              </w:rPr>
            </w:pPr>
            <w:r w:rsidRPr="00563E3A">
              <w:rPr>
                <w:rFonts w:ascii="Arial" w:hAnsi="Arial" w:cs="Arial"/>
                <w:sz w:val="24"/>
                <w:szCs w:val="24"/>
                <w:lang w:val="en-GB"/>
              </w:rPr>
              <w:t>Commitment to continuous professional development in a range of skills</w:t>
            </w:r>
          </w:p>
          <w:p w14:paraId="6403D05A" w14:textId="77777777" w:rsidR="00563E3A" w:rsidRPr="00563E3A" w:rsidRDefault="00563E3A" w:rsidP="00563E3A">
            <w:pPr>
              <w:numPr>
                <w:ilvl w:val="0"/>
                <w:numId w:val="3"/>
              </w:numPr>
              <w:rPr>
                <w:rFonts w:ascii="Arial" w:hAnsi="Arial" w:cs="Arial"/>
                <w:sz w:val="24"/>
                <w:szCs w:val="24"/>
                <w:lang w:val="en-GB"/>
              </w:rPr>
            </w:pPr>
            <w:r w:rsidRPr="00563E3A">
              <w:rPr>
                <w:rFonts w:ascii="Arial" w:hAnsi="Arial" w:cs="Arial"/>
                <w:sz w:val="24"/>
                <w:szCs w:val="24"/>
                <w:lang w:val="en-GB"/>
              </w:rPr>
              <w:t>Confident in own ability and in situations of meeting clients and other professionals</w:t>
            </w:r>
          </w:p>
          <w:p w14:paraId="015CEB2F" w14:textId="77777777" w:rsidR="00563E3A" w:rsidRPr="00563E3A" w:rsidRDefault="00563E3A" w:rsidP="00563E3A">
            <w:pPr>
              <w:numPr>
                <w:ilvl w:val="0"/>
                <w:numId w:val="3"/>
              </w:numPr>
              <w:rPr>
                <w:rFonts w:ascii="Arial" w:hAnsi="Arial" w:cs="Arial"/>
                <w:sz w:val="24"/>
                <w:szCs w:val="24"/>
                <w:lang w:val="en-GB"/>
              </w:rPr>
            </w:pPr>
            <w:r w:rsidRPr="00563E3A">
              <w:rPr>
                <w:rFonts w:ascii="Arial" w:hAnsi="Arial" w:cs="Arial"/>
                <w:sz w:val="24"/>
                <w:szCs w:val="24"/>
                <w:lang w:val="en-GB"/>
              </w:rPr>
              <w:t>Creative and innovative, able to identify service improvements and new ways of working</w:t>
            </w:r>
          </w:p>
          <w:p w14:paraId="64B71F6C" w14:textId="77777777" w:rsidR="00563E3A" w:rsidRPr="00563E3A" w:rsidRDefault="00563E3A" w:rsidP="00563E3A">
            <w:pPr>
              <w:numPr>
                <w:ilvl w:val="0"/>
                <w:numId w:val="3"/>
              </w:numPr>
              <w:rPr>
                <w:rFonts w:ascii="Arial" w:hAnsi="Arial" w:cs="Arial"/>
                <w:sz w:val="24"/>
                <w:szCs w:val="24"/>
                <w:lang w:val="en-GB"/>
              </w:rPr>
            </w:pPr>
            <w:r w:rsidRPr="00563E3A">
              <w:rPr>
                <w:rFonts w:ascii="Arial" w:hAnsi="Arial" w:cs="Arial"/>
                <w:sz w:val="24"/>
                <w:szCs w:val="24"/>
                <w:lang w:val="en-GB"/>
              </w:rPr>
              <w:t>Ability to travel throughout South Birmingham and beyond when required</w:t>
            </w:r>
          </w:p>
          <w:p w14:paraId="603D58A9" w14:textId="77777777" w:rsidR="00563E3A" w:rsidRPr="00563E3A" w:rsidRDefault="00563E3A" w:rsidP="00563E3A">
            <w:pPr>
              <w:numPr>
                <w:ilvl w:val="0"/>
                <w:numId w:val="3"/>
              </w:numPr>
              <w:rPr>
                <w:rFonts w:ascii="Arial" w:hAnsi="Arial" w:cs="Arial"/>
                <w:sz w:val="24"/>
                <w:szCs w:val="24"/>
                <w:lang w:val="en-GB"/>
              </w:rPr>
            </w:pPr>
            <w:r w:rsidRPr="00563E3A">
              <w:rPr>
                <w:rFonts w:ascii="Arial" w:hAnsi="Arial" w:cs="Arial"/>
                <w:sz w:val="24"/>
                <w:szCs w:val="24"/>
                <w:lang w:val="en-GB"/>
              </w:rPr>
              <w:t>Ability to work within and adhere to organisational policies and procedures</w:t>
            </w:r>
          </w:p>
          <w:p w14:paraId="2C7F3C50" w14:textId="77777777" w:rsidR="00563E3A" w:rsidRPr="00563E3A" w:rsidRDefault="00563E3A" w:rsidP="00563E3A">
            <w:pPr>
              <w:numPr>
                <w:ilvl w:val="0"/>
                <w:numId w:val="3"/>
              </w:numPr>
              <w:rPr>
                <w:rFonts w:ascii="Arial" w:hAnsi="Arial" w:cs="Arial"/>
                <w:sz w:val="24"/>
                <w:szCs w:val="24"/>
                <w:lang w:val="en-GB"/>
              </w:rPr>
            </w:pPr>
            <w:r w:rsidRPr="00563E3A">
              <w:rPr>
                <w:rFonts w:ascii="Arial" w:hAnsi="Arial" w:cs="Arial"/>
                <w:sz w:val="24"/>
                <w:szCs w:val="24"/>
                <w:lang w:val="en-GB"/>
              </w:rPr>
              <w:t xml:space="preserve">A good ambassador for the service and the organisation </w:t>
            </w:r>
          </w:p>
          <w:p w14:paraId="3553F675" w14:textId="79755BBE" w:rsidR="008B7AB9" w:rsidRPr="00563E3A" w:rsidRDefault="008B7AB9" w:rsidP="00563E3A">
            <w:pPr>
              <w:rPr>
                <w:rFonts w:ascii="Arial" w:hAnsi="Arial" w:cs="Arial"/>
                <w:sz w:val="24"/>
                <w:szCs w:val="24"/>
                <w:lang w:val="en-GB"/>
              </w:rPr>
            </w:pPr>
          </w:p>
        </w:tc>
        <w:tc>
          <w:tcPr>
            <w:tcW w:w="4819" w:type="dxa"/>
          </w:tcPr>
          <w:p w14:paraId="6525A3D9" w14:textId="77777777" w:rsidR="005C6899" w:rsidRDefault="005C6899">
            <w:pPr>
              <w:rPr>
                <w:rFonts w:ascii="Arial" w:hAnsi="Arial" w:cs="Arial"/>
                <w:sz w:val="24"/>
                <w:szCs w:val="24"/>
                <w:lang w:val="en-GB"/>
              </w:rPr>
            </w:pPr>
          </w:p>
          <w:p w14:paraId="700BB7FC" w14:textId="77777777" w:rsidR="00563E3A" w:rsidRDefault="00563E3A">
            <w:pPr>
              <w:rPr>
                <w:rFonts w:ascii="Arial" w:hAnsi="Arial" w:cs="Arial"/>
                <w:sz w:val="24"/>
                <w:szCs w:val="24"/>
                <w:lang w:val="en-GB"/>
              </w:rPr>
            </w:pPr>
          </w:p>
          <w:p w14:paraId="0C9E3DEE" w14:textId="77777777" w:rsidR="00563E3A" w:rsidRDefault="00563E3A">
            <w:pPr>
              <w:rPr>
                <w:rFonts w:ascii="Arial" w:hAnsi="Arial" w:cs="Arial"/>
                <w:sz w:val="24"/>
                <w:szCs w:val="24"/>
                <w:lang w:val="en-GB"/>
              </w:rPr>
            </w:pPr>
          </w:p>
          <w:p w14:paraId="7122C86F" w14:textId="5110E69C" w:rsidR="00563E3A" w:rsidRPr="00563E3A" w:rsidRDefault="00563E3A" w:rsidP="00563E3A">
            <w:pPr>
              <w:pStyle w:val="ListParagraph"/>
              <w:numPr>
                <w:ilvl w:val="0"/>
                <w:numId w:val="3"/>
              </w:numPr>
              <w:rPr>
                <w:rFonts w:ascii="Arial" w:hAnsi="Arial" w:cs="Arial"/>
                <w:sz w:val="24"/>
                <w:szCs w:val="24"/>
                <w:lang w:val="en-GB"/>
              </w:rPr>
            </w:pPr>
            <w:r w:rsidRPr="00563E3A">
              <w:rPr>
                <w:rFonts w:ascii="Arial" w:hAnsi="Arial" w:cs="Arial"/>
                <w:sz w:val="24"/>
                <w:szCs w:val="24"/>
                <w:lang w:val="en-GB"/>
              </w:rPr>
              <w:t>Full Driving Licence</w:t>
            </w:r>
          </w:p>
        </w:tc>
      </w:tr>
    </w:tbl>
    <w:p w14:paraId="117B3650" w14:textId="77777777" w:rsidR="005C6899" w:rsidRPr="00DF49C8" w:rsidRDefault="005C6899">
      <w:pPr>
        <w:rPr>
          <w:rFonts w:ascii="Arial" w:hAnsi="Arial" w:cs="Arial"/>
          <w:sz w:val="24"/>
          <w:szCs w:val="24"/>
          <w:lang w:val="en-GB"/>
        </w:rPr>
      </w:pPr>
      <w:r w:rsidRPr="00DF49C8">
        <w:rPr>
          <w:rFonts w:ascii="Arial" w:hAnsi="Arial" w:cs="Arial"/>
          <w:sz w:val="24"/>
          <w:szCs w:val="24"/>
          <w:lang w:val="en-GB"/>
        </w:rPr>
        <w:t xml:space="preserve"> </w:t>
      </w:r>
    </w:p>
    <w:p w14:paraId="4C858E8B" w14:textId="77777777" w:rsidR="00561A2F" w:rsidRPr="00DF49C8" w:rsidRDefault="00561A2F" w:rsidP="00561A2F">
      <w:pPr>
        <w:rPr>
          <w:rFonts w:ascii="Arial" w:hAnsi="Arial" w:cs="Arial"/>
          <w:b/>
          <w:sz w:val="24"/>
          <w:szCs w:val="24"/>
          <w:lang w:val="en-GB"/>
        </w:rPr>
      </w:pPr>
    </w:p>
    <w:p w14:paraId="3ABA3DBE" w14:textId="77777777" w:rsidR="00561A2F" w:rsidRPr="00DF49C8" w:rsidRDefault="00561A2F" w:rsidP="00561A2F">
      <w:pPr>
        <w:rPr>
          <w:rFonts w:ascii="Arial" w:hAnsi="Arial" w:cs="Arial"/>
          <w:b/>
          <w:sz w:val="24"/>
          <w:szCs w:val="24"/>
          <w:lang w:val="en-GB"/>
        </w:rPr>
      </w:pPr>
    </w:p>
    <w:p w14:paraId="15DF744C" w14:textId="77777777" w:rsidR="00561A2F" w:rsidRPr="00DF49C8" w:rsidRDefault="00561A2F" w:rsidP="00561A2F">
      <w:pPr>
        <w:rPr>
          <w:rFonts w:ascii="Arial" w:hAnsi="Arial" w:cs="Arial"/>
          <w:b/>
          <w:sz w:val="24"/>
          <w:szCs w:val="24"/>
          <w:lang w:val="en-GB"/>
        </w:rPr>
      </w:pPr>
    </w:p>
    <w:p w14:paraId="387D4C05" w14:textId="77777777" w:rsidR="00561A2F" w:rsidRPr="00DF49C8" w:rsidRDefault="00561A2F" w:rsidP="00561A2F">
      <w:pPr>
        <w:rPr>
          <w:rFonts w:ascii="Arial" w:hAnsi="Arial" w:cs="Arial"/>
          <w:b/>
          <w:sz w:val="24"/>
          <w:szCs w:val="24"/>
          <w:lang w:val="en-GB"/>
        </w:rPr>
      </w:pPr>
    </w:p>
    <w:p w14:paraId="39DA2F70" w14:textId="77777777" w:rsidR="00561A2F" w:rsidRPr="00DF49C8" w:rsidRDefault="00561A2F" w:rsidP="00561A2F">
      <w:pPr>
        <w:rPr>
          <w:rFonts w:ascii="Arial" w:hAnsi="Arial" w:cs="Arial"/>
          <w:b/>
          <w:sz w:val="24"/>
          <w:szCs w:val="24"/>
          <w:lang w:val="en-GB"/>
        </w:rPr>
      </w:pPr>
    </w:p>
    <w:p w14:paraId="43557132" w14:textId="45E34BF6" w:rsidR="00491AFC" w:rsidRPr="00EA11F2" w:rsidRDefault="00561A2F" w:rsidP="00561A2F">
      <w:pPr>
        <w:rPr>
          <w:rFonts w:ascii="Arial" w:hAnsi="Arial" w:cs="Arial"/>
          <w:b/>
          <w:color w:val="955AA5"/>
          <w:sz w:val="32"/>
          <w:szCs w:val="28"/>
          <w:lang w:val="en-GB"/>
        </w:rPr>
      </w:pPr>
      <w:r w:rsidRPr="00EA11F2">
        <w:rPr>
          <w:rFonts w:ascii="Arial" w:hAnsi="Arial" w:cs="Arial"/>
          <w:b/>
          <w:color w:val="955AA5"/>
          <w:sz w:val="32"/>
          <w:szCs w:val="28"/>
          <w:lang w:val="en-GB"/>
        </w:rPr>
        <w:lastRenderedPageBreak/>
        <w:t>Please Read These Notes Carefully Before Completing Your Application Form</w:t>
      </w:r>
    </w:p>
    <w:p w14:paraId="7DB91CBA" w14:textId="77777777" w:rsidR="00EA11F2" w:rsidRDefault="00EA11F2" w:rsidP="00561A2F">
      <w:pPr>
        <w:rPr>
          <w:rFonts w:ascii="Arial" w:hAnsi="Arial" w:cs="Arial"/>
          <w:b/>
          <w:color w:val="955AA5"/>
          <w:sz w:val="28"/>
          <w:szCs w:val="28"/>
          <w:lang w:val="en-GB"/>
        </w:rPr>
      </w:pPr>
    </w:p>
    <w:p w14:paraId="1E543F5E" w14:textId="77777777" w:rsidR="00561A2F" w:rsidRPr="00DF49C8" w:rsidRDefault="00561A2F" w:rsidP="00561A2F">
      <w:pPr>
        <w:rPr>
          <w:rFonts w:ascii="Arial" w:hAnsi="Arial" w:cs="Arial"/>
          <w:b/>
          <w:color w:val="955AA5"/>
          <w:sz w:val="28"/>
          <w:szCs w:val="28"/>
          <w:lang w:val="en-GB"/>
        </w:rPr>
      </w:pPr>
      <w:r w:rsidRPr="00DF49C8">
        <w:rPr>
          <w:rFonts w:ascii="Arial" w:hAnsi="Arial" w:cs="Arial"/>
          <w:b/>
          <w:color w:val="955AA5"/>
          <w:sz w:val="28"/>
          <w:szCs w:val="28"/>
          <w:lang w:val="en-GB"/>
        </w:rPr>
        <w:t xml:space="preserve">General points  </w:t>
      </w:r>
    </w:p>
    <w:p w14:paraId="210FAA87" w14:textId="77777777" w:rsidR="00561A2F" w:rsidRPr="00DF49C8" w:rsidRDefault="00561A2F" w:rsidP="00561A2F">
      <w:pPr>
        <w:numPr>
          <w:ilvl w:val="0"/>
          <w:numId w:val="8"/>
        </w:numPr>
        <w:rPr>
          <w:rFonts w:ascii="Arial" w:hAnsi="Arial" w:cs="Arial"/>
          <w:sz w:val="24"/>
          <w:szCs w:val="24"/>
          <w:lang w:val="en-GB"/>
        </w:rPr>
      </w:pPr>
      <w:r w:rsidRPr="00DF49C8">
        <w:rPr>
          <w:rFonts w:ascii="Arial" w:hAnsi="Arial" w:cs="Arial"/>
          <w:b/>
          <w:sz w:val="24"/>
          <w:szCs w:val="24"/>
          <w:lang w:val="en-GB"/>
        </w:rPr>
        <w:t>You must complete all sections of the application form</w:t>
      </w:r>
      <w:r w:rsidRPr="00DF49C8">
        <w:rPr>
          <w:rFonts w:ascii="Arial" w:hAnsi="Arial" w:cs="Arial"/>
          <w:sz w:val="24"/>
          <w:szCs w:val="24"/>
          <w:lang w:val="en-GB"/>
        </w:rPr>
        <w:t>. This is important as the decision to either progress your application to the next stage of the recruitment and selection process or not will be based on this information.  Do not enclose a CV.</w:t>
      </w:r>
    </w:p>
    <w:p w14:paraId="710DCB6A" w14:textId="77777777" w:rsidR="00561A2F" w:rsidRDefault="00561A2F" w:rsidP="00561A2F">
      <w:pPr>
        <w:numPr>
          <w:ilvl w:val="0"/>
          <w:numId w:val="8"/>
        </w:numPr>
        <w:rPr>
          <w:rFonts w:ascii="Arial" w:hAnsi="Arial" w:cs="Arial"/>
          <w:sz w:val="24"/>
          <w:szCs w:val="24"/>
          <w:lang w:val="en-GB"/>
        </w:rPr>
      </w:pPr>
      <w:r w:rsidRPr="00DF49C8">
        <w:rPr>
          <w:rFonts w:ascii="Arial" w:hAnsi="Arial" w:cs="Arial"/>
          <w:sz w:val="24"/>
          <w:szCs w:val="24"/>
          <w:lang w:val="en-GB"/>
        </w:rPr>
        <w:t>If you have a disability and need any help in completing the form, or require the information in a different format please contact us.</w:t>
      </w:r>
    </w:p>
    <w:p w14:paraId="76C58593" w14:textId="77777777" w:rsidR="008B7AB9" w:rsidRPr="00DF49C8" w:rsidRDefault="008B7AB9" w:rsidP="008B7AB9">
      <w:pPr>
        <w:ind w:left="360"/>
        <w:rPr>
          <w:rFonts w:ascii="Arial" w:hAnsi="Arial" w:cs="Arial"/>
          <w:sz w:val="24"/>
          <w:szCs w:val="24"/>
          <w:lang w:val="en-GB"/>
        </w:rPr>
      </w:pPr>
    </w:p>
    <w:p w14:paraId="3941A190" w14:textId="77777777" w:rsidR="00561A2F" w:rsidRPr="00DF49C8" w:rsidRDefault="00561A2F" w:rsidP="00561A2F">
      <w:pPr>
        <w:rPr>
          <w:rFonts w:ascii="Arial" w:hAnsi="Arial" w:cs="Arial"/>
          <w:b/>
          <w:color w:val="955AA5"/>
          <w:sz w:val="28"/>
          <w:szCs w:val="28"/>
          <w:lang w:val="en-GB"/>
        </w:rPr>
      </w:pPr>
      <w:r w:rsidRPr="00DF49C8">
        <w:rPr>
          <w:rFonts w:ascii="Arial" w:hAnsi="Arial" w:cs="Arial"/>
          <w:b/>
          <w:color w:val="955AA5"/>
          <w:sz w:val="28"/>
          <w:szCs w:val="28"/>
          <w:lang w:val="en-GB"/>
        </w:rPr>
        <w:t>Qualifications and training</w:t>
      </w:r>
    </w:p>
    <w:p w14:paraId="25DFD520" w14:textId="77777777" w:rsidR="00561A2F" w:rsidRPr="00DF49C8" w:rsidRDefault="00561A2F" w:rsidP="00561A2F">
      <w:pPr>
        <w:numPr>
          <w:ilvl w:val="0"/>
          <w:numId w:val="9"/>
        </w:numPr>
        <w:rPr>
          <w:rFonts w:ascii="Arial" w:hAnsi="Arial" w:cs="Arial"/>
          <w:sz w:val="24"/>
          <w:szCs w:val="24"/>
          <w:lang w:val="en-GB"/>
        </w:rPr>
      </w:pPr>
      <w:r w:rsidRPr="00DF49C8">
        <w:rPr>
          <w:rFonts w:ascii="Arial" w:hAnsi="Arial" w:cs="Arial"/>
          <w:sz w:val="24"/>
          <w:szCs w:val="24"/>
          <w:lang w:val="en-GB"/>
        </w:rPr>
        <w:t xml:space="preserve">Please refer to the person specification for the post to identify whether a specific qualification is required and ensure you provide this information. </w:t>
      </w:r>
    </w:p>
    <w:p w14:paraId="16FFEEDD" w14:textId="77777777" w:rsidR="00561A2F" w:rsidRPr="00DF49C8" w:rsidRDefault="00561A2F" w:rsidP="00561A2F">
      <w:pPr>
        <w:numPr>
          <w:ilvl w:val="0"/>
          <w:numId w:val="9"/>
        </w:numPr>
        <w:rPr>
          <w:rFonts w:ascii="Arial" w:hAnsi="Arial" w:cs="Arial"/>
          <w:sz w:val="24"/>
          <w:szCs w:val="24"/>
          <w:lang w:val="en-GB"/>
        </w:rPr>
      </w:pPr>
      <w:r w:rsidRPr="00DF49C8">
        <w:rPr>
          <w:rFonts w:ascii="Arial" w:hAnsi="Arial" w:cs="Arial"/>
          <w:sz w:val="24"/>
          <w:szCs w:val="24"/>
          <w:lang w:val="en-GB"/>
        </w:rPr>
        <w:t>As well as telling us about the exams that you have passed, you should also include information about any relevant courses that you have completed.</w:t>
      </w:r>
    </w:p>
    <w:p w14:paraId="737B5DA3" w14:textId="77777777" w:rsidR="00561A2F" w:rsidRDefault="00561A2F" w:rsidP="00561A2F">
      <w:pPr>
        <w:numPr>
          <w:ilvl w:val="0"/>
          <w:numId w:val="9"/>
        </w:numPr>
        <w:rPr>
          <w:rFonts w:ascii="Arial" w:hAnsi="Arial" w:cs="Arial"/>
          <w:sz w:val="24"/>
          <w:szCs w:val="24"/>
          <w:lang w:val="en-GB"/>
        </w:rPr>
      </w:pPr>
      <w:r w:rsidRPr="00DF49C8">
        <w:rPr>
          <w:rFonts w:ascii="Arial" w:hAnsi="Arial" w:cs="Arial"/>
          <w:sz w:val="24"/>
          <w:szCs w:val="24"/>
          <w:lang w:val="en-GB"/>
        </w:rPr>
        <w:t>Include all qualifications and training which may have been undertaken on a part-time as well as full-time basis.</w:t>
      </w:r>
    </w:p>
    <w:p w14:paraId="12A24A4C" w14:textId="77777777" w:rsidR="008B7AB9" w:rsidRPr="00DF49C8" w:rsidRDefault="008B7AB9" w:rsidP="008B7AB9">
      <w:pPr>
        <w:ind w:left="360"/>
        <w:rPr>
          <w:rFonts w:ascii="Arial" w:hAnsi="Arial" w:cs="Arial"/>
          <w:sz w:val="24"/>
          <w:szCs w:val="24"/>
          <w:lang w:val="en-GB"/>
        </w:rPr>
      </w:pPr>
    </w:p>
    <w:p w14:paraId="5EC42FBF" w14:textId="77777777" w:rsidR="00561A2F" w:rsidRPr="00DF49C8" w:rsidRDefault="00561A2F" w:rsidP="00561A2F">
      <w:pPr>
        <w:rPr>
          <w:rFonts w:ascii="Arial" w:hAnsi="Arial" w:cs="Arial"/>
          <w:b/>
          <w:color w:val="955AA5"/>
          <w:sz w:val="28"/>
          <w:szCs w:val="28"/>
          <w:lang w:val="en-GB"/>
        </w:rPr>
      </w:pPr>
      <w:r w:rsidRPr="00DF49C8">
        <w:rPr>
          <w:rFonts w:ascii="Arial" w:hAnsi="Arial" w:cs="Arial"/>
          <w:b/>
          <w:color w:val="955AA5"/>
          <w:sz w:val="28"/>
          <w:szCs w:val="28"/>
          <w:lang w:val="en-GB"/>
        </w:rPr>
        <w:t>Employment experience</w:t>
      </w:r>
    </w:p>
    <w:p w14:paraId="2768A434" w14:textId="77777777" w:rsidR="00561A2F" w:rsidRPr="00DF49C8" w:rsidRDefault="00561A2F" w:rsidP="00561A2F">
      <w:pPr>
        <w:numPr>
          <w:ilvl w:val="0"/>
          <w:numId w:val="10"/>
        </w:numPr>
        <w:rPr>
          <w:rFonts w:ascii="Arial" w:hAnsi="Arial" w:cs="Arial"/>
          <w:sz w:val="24"/>
          <w:szCs w:val="24"/>
          <w:lang w:val="en-GB"/>
        </w:rPr>
      </w:pPr>
      <w:r w:rsidRPr="00DF49C8">
        <w:rPr>
          <w:rFonts w:ascii="Arial" w:hAnsi="Arial" w:cs="Arial"/>
          <w:sz w:val="24"/>
          <w:szCs w:val="24"/>
          <w:lang w:val="en-GB"/>
        </w:rPr>
        <w:t>The form asks you to give details, to the nearest month and year, of previous jobs held, and account for any gaps in your employment record.</w:t>
      </w:r>
    </w:p>
    <w:p w14:paraId="7470355B" w14:textId="77777777" w:rsidR="00561A2F" w:rsidRDefault="00561A2F" w:rsidP="00561A2F">
      <w:pPr>
        <w:numPr>
          <w:ilvl w:val="0"/>
          <w:numId w:val="10"/>
        </w:numPr>
        <w:rPr>
          <w:rFonts w:ascii="Arial" w:hAnsi="Arial" w:cs="Arial"/>
          <w:sz w:val="24"/>
          <w:szCs w:val="24"/>
          <w:lang w:val="en-GB"/>
        </w:rPr>
      </w:pPr>
      <w:r w:rsidRPr="00DF49C8">
        <w:rPr>
          <w:rFonts w:ascii="Arial" w:hAnsi="Arial" w:cs="Arial"/>
          <w:sz w:val="24"/>
          <w:szCs w:val="24"/>
          <w:lang w:val="en-GB"/>
        </w:rPr>
        <w:t>Alternatively, some people will have developed relevant skills through part-time or voluntary work.  If you include any voluntary work, list the name and address of the group(s) involved and give details of the amount of time you have volunteered each month.</w:t>
      </w:r>
    </w:p>
    <w:p w14:paraId="7708FCAE" w14:textId="77777777" w:rsidR="008B7AB9" w:rsidRPr="00DF49C8" w:rsidRDefault="008B7AB9" w:rsidP="008B7AB9">
      <w:pPr>
        <w:ind w:left="360"/>
        <w:rPr>
          <w:rFonts w:ascii="Arial" w:hAnsi="Arial" w:cs="Arial"/>
          <w:sz w:val="24"/>
          <w:szCs w:val="24"/>
          <w:lang w:val="en-GB"/>
        </w:rPr>
      </w:pPr>
    </w:p>
    <w:p w14:paraId="0FBBD56E" w14:textId="77777777" w:rsidR="00561A2F" w:rsidRPr="00DF49C8" w:rsidRDefault="00561A2F" w:rsidP="00561A2F">
      <w:pPr>
        <w:rPr>
          <w:rFonts w:ascii="Arial" w:hAnsi="Arial" w:cs="Arial"/>
          <w:b/>
          <w:color w:val="955AA5"/>
          <w:sz w:val="28"/>
          <w:szCs w:val="28"/>
          <w:lang w:val="en-GB"/>
        </w:rPr>
      </w:pPr>
      <w:r w:rsidRPr="00DF49C8">
        <w:rPr>
          <w:rFonts w:ascii="Arial" w:hAnsi="Arial" w:cs="Arial"/>
          <w:b/>
          <w:color w:val="955AA5"/>
          <w:sz w:val="28"/>
          <w:szCs w:val="28"/>
          <w:lang w:val="en-GB"/>
        </w:rPr>
        <w:t>Relevant experience</w:t>
      </w:r>
    </w:p>
    <w:p w14:paraId="33F789B2" w14:textId="77777777" w:rsidR="00561A2F" w:rsidRPr="00DF49C8" w:rsidRDefault="00561A2F" w:rsidP="00561A2F">
      <w:pPr>
        <w:numPr>
          <w:ilvl w:val="0"/>
          <w:numId w:val="11"/>
        </w:numPr>
        <w:rPr>
          <w:rFonts w:ascii="Arial" w:hAnsi="Arial" w:cs="Arial"/>
          <w:sz w:val="24"/>
          <w:szCs w:val="24"/>
          <w:lang w:val="en-GB"/>
        </w:rPr>
      </w:pPr>
      <w:r w:rsidRPr="00DF49C8">
        <w:rPr>
          <w:rFonts w:ascii="Arial" w:hAnsi="Arial" w:cs="Arial"/>
          <w:sz w:val="24"/>
          <w:szCs w:val="24"/>
          <w:lang w:val="en-GB"/>
        </w:rPr>
        <w:t>This section gives you the opportunity to demonstrate why you are suitable for the post.  Before completing it, refer to the job description and person specification for the job.</w:t>
      </w:r>
    </w:p>
    <w:p w14:paraId="3A6A3600" w14:textId="77777777" w:rsidR="00561A2F" w:rsidRPr="00DF49C8" w:rsidRDefault="00561A2F" w:rsidP="00561A2F">
      <w:pPr>
        <w:numPr>
          <w:ilvl w:val="0"/>
          <w:numId w:val="11"/>
        </w:numPr>
        <w:rPr>
          <w:rFonts w:ascii="Arial" w:hAnsi="Arial" w:cs="Arial"/>
          <w:b/>
          <w:sz w:val="24"/>
          <w:szCs w:val="24"/>
          <w:lang w:val="en-GB"/>
        </w:rPr>
      </w:pPr>
      <w:r w:rsidRPr="00DF49C8">
        <w:rPr>
          <w:rFonts w:ascii="Arial" w:hAnsi="Arial" w:cs="Arial"/>
          <w:sz w:val="24"/>
          <w:szCs w:val="24"/>
          <w:lang w:val="en-GB"/>
        </w:rPr>
        <w:t>The job description outlines the main duties of the post and the person specification contains a description of the skills, experience, qualifications and competencies necessary to carry out these tasks.</w:t>
      </w:r>
    </w:p>
    <w:p w14:paraId="17A66AA8" w14:textId="77777777" w:rsidR="00561A2F" w:rsidRPr="00DF49C8" w:rsidRDefault="00561A2F" w:rsidP="00561A2F">
      <w:pPr>
        <w:numPr>
          <w:ilvl w:val="0"/>
          <w:numId w:val="11"/>
        </w:numPr>
        <w:rPr>
          <w:rFonts w:ascii="Arial" w:hAnsi="Arial" w:cs="Arial"/>
          <w:sz w:val="24"/>
          <w:szCs w:val="24"/>
          <w:lang w:val="en-GB"/>
        </w:rPr>
      </w:pPr>
      <w:r w:rsidRPr="00DF49C8">
        <w:rPr>
          <w:rFonts w:ascii="Arial" w:hAnsi="Arial" w:cs="Arial"/>
          <w:sz w:val="24"/>
          <w:szCs w:val="24"/>
          <w:lang w:val="en-GB"/>
        </w:rPr>
        <w:t>Here it is essential to relate your experience to the information given in both these documents by giving specific examples.  For example, telling us what you did in your job rather than what the team did and how you demonstrated a particular skill, rather than simply saying that you have it.  Please ensure you address all of the points identified on the person specification which will allow you to demonstrate your suitability for the position you have applied for.</w:t>
      </w:r>
    </w:p>
    <w:p w14:paraId="66565B89" w14:textId="77777777" w:rsidR="00561A2F" w:rsidRPr="00DF49C8" w:rsidRDefault="00561A2F" w:rsidP="00561A2F">
      <w:pPr>
        <w:numPr>
          <w:ilvl w:val="0"/>
          <w:numId w:val="11"/>
        </w:numPr>
        <w:rPr>
          <w:rFonts w:ascii="Arial" w:hAnsi="Arial" w:cs="Arial"/>
          <w:sz w:val="24"/>
          <w:szCs w:val="24"/>
          <w:lang w:val="en-GB"/>
        </w:rPr>
      </w:pPr>
      <w:r w:rsidRPr="00DF49C8">
        <w:rPr>
          <w:rFonts w:ascii="Arial" w:hAnsi="Arial" w:cs="Arial"/>
          <w:sz w:val="24"/>
          <w:szCs w:val="24"/>
          <w:lang w:val="en-GB"/>
        </w:rPr>
        <w:lastRenderedPageBreak/>
        <w:t xml:space="preserve">You may wish to draw on relevant skills developed outside of work, whether home-based or social/community activities as well as previous/present employment, study and training. These might include running a club or voluntary group, bringing up children etc. </w:t>
      </w:r>
    </w:p>
    <w:p w14:paraId="1A0292EE" w14:textId="77777777" w:rsidR="00561A2F" w:rsidRDefault="00561A2F" w:rsidP="00561A2F">
      <w:pPr>
        <w:numPr>
          <w:ilvl w:val="0"/>
          <w:numId w:val="11"/>
        </w:numPr>
        <w:rPr>
          <w:rFonts w:ascii="Arial" w:hAnsi="Arial" w:cs="Arial"/>
          <w:sz w:val="24"/>
          <w:szCs w:val="24"/>
          <w:lang w:val="en-GB"/>
        </w:rPr>
      </w:pPr>
      <w:r w:rsidRPr="00DF49C8">
        <w:rPr>
          <w:rFonts w:ascii="Arial" w:hAnsi="Arial" w:cs="Arial"/>
          <w:sz w:val="24"/>
          <w:szCs w:val="24"/>
          <w:lang w:val="en-GB"/>
        </w:rPr>
        <w:t xml:space="preserve">Do not write more than </w:t>
      </w:r>
      <w:r w:rsidRPr="00DF49C8">
        <w:rPr>
          <w:rFonts w:ascii="Arial" w:hAnsi="Arial" w:cs="Arial"/>
          <w:b/>
          <w:sz w:val="24"/>
          <w:szCs w:val="24"/>
          <w:lang w:val="en-GB"/>
        </w:rPr>
        <w:t>2 sides of A4</w:t>
      </w:r>
      <w:r w:rsidRPr="00DF49C8">
        <w:rPr>
          <w:rFonts w:ascii="Arial" w:hAnsi="Arial" w:cs="Arial"/>
          <w:sz w:val="24"/>
          <w:szCs w:val="24"/>
          <w:lang w:val="en-GB"/>
        </w:rPr>
        <w:t xml:space="preserve"> as anything above this will not be considered.</w:t>
      </w:r>
    </w:p>
    <w:p w14:paraId="2ED28C75" w14:textId="77777777" w:rsidR="008B7AB9" w:rsidRPr="00DF49C8" w:rsidRDefault="008B7AB9" w:rsidP="008B7AB9">
      <w:pPr>
        <w:ind w:left="720"/>
        <w:rPr>
          <w:rFonts w:ascii="Arial" w:hAnsi="Arial" w:cs="Arial"/>
          <w:sz w:val="24"/>
          <w:szCs w:val="24"/>
          <w:lang w:val="en-GB"/>
        </w:rPr>
      </w:pPr>
    </w:p>
    <w:p w14:paraId="6FCB671C" w14:textId="77777777" w:rsidR="00561A2F" w:rsidRPr="00DF49C8" w:rsidRDefault="00561A2F" w:rsidP="00561A2F">
      <w:pPr>
        <w:rPr>
          <w:rFonts w:ascii="Arial" w:hAnsi="Arial" w:cs="Arial"/>
          <w:color w:val="955AA5"/>
          <w:sz w:val="28"/>
          <w:szCs w:val="24"/>
          <w:lang w:val="en-GB"/>
        </w:rPr>
      </w:pPr>
      <w:r w:rsidRPr="00DF49C8">
        <w:rPr>
          <w:rFonts w:ascii="Arial" w:hAnsi="Arial" w:cs="Arial"/>
          <w:b/>
          <w:color w:val="955AA5"/>
          <w:sz w:val="28"/>
          <w:szCs w:val="24"/>
          <w:lang w:val="en-GB"/>
        </w:rPr>
        <w:t>References</w:t>
      </w:r>
    </w:p>
    <w:p w14:paraId="693F9548" w14:textId="77777777" w:rsidR="00561A2F" w:rsidRPr="00DF49C8" w:rsidRDefault="00561A2F" w:rsidP="00561A2F">
      <w:pPr>
        <w:numPr>
          <w:ilvl w:val="0"/>
          <w:numId w:val="13"/>
        </w:numPr>
        <w:rPr>
          <w:rFonts w:ascii="Arial" w:hAnsi="Arial" w:cs="Arial"/>
          <w:sz w:val="24"/>
          <w:szCs w:val="24"/>
          <w:lang w:val="en-GB"/>
        </w:rPr>
      </w:pPr>
      <w:r w:rsidRPr="00DF49C8">
        <w:rPr>
          <w:rFonts w:ascii="Arial" w:hAnsi="Arial" w:cs="Arial"/>
          <w:sz w:val="24"/>
          <w:szCs w:val="24"/>
          <w:lang w:val="en-GB"/>
        </w:rPr>
        <w:t>As a charity, safeguarding and protecting vulnerable children and adults is an integral part of our work.  We are rigorous in our reference checks for this reason.</w:t>
      </w:r>
    </w:p>
    <w:p w14:paraId="474ECB97" w14:textId="77777777" w:rsidR="00561A2F" w:rsidRPr="00DF49C8" w:rsidRDefault="00561A2F" w:rsidP="00561A2F">
      <w:pPr>
        <w:numPr>
          <w:ilvl w:val="0"/>
          <w:numId w:val="12"/>
        </w:numPr>
        <w:rPr>
          <w:rFonts w:ascii="Arial" w:hAnsi="Arial" w:cs="Arial"/>
          <w:sz w:val="24"/>
          <w:szCs w:val="24"/>
          <w:lang w:val="en-GB"/>
        </w:rPr>
      </w:pPr>
      <w:r w:rsidRPr="00DF49C8">
        <w:rPr>
          <w:rFonts w:ascii="Arial" w:hAnsi="Arial" w:cs="Arial"/>
          <w:sz w:val="24"/>
          <w:szCs w:val="24"/>
          <w:lang w:val="en-GB"/>
        </w:rPr>
        <w:t xml:space="preserve">Please ensure you give references that cover at least the last two years of employment including one from your current line manager.  </w:t>
      </w:r>
    </w:p>
    <w:p w14:paraId="34E530EE" w14:textId="77777777" w:rsidR="00561A2F" w:rsidRPr="00DF49C8" w:rsidRDefault="00561A2F" w:rsidP="00561A2F">
      <w:pPr>
        <w:numPr>
          <w:ilvl w:val="0"/>
          <w:numId w:val="12"/>
        </w:numPr>
        <w:rPr>
          <w:rFonts w:ascii="Arial" w:hAnsi="Arial" w:cs="Arial"/>
          <w:sz w:val="24"/>
          <w:szCs w:val="24"/>
          <w:lang w:val="en-GB"/>
        </w:rPr>
      </w:pPr>
      <w:r w:rsidRPr="00DF49C8">
        <w:rPr>
          <w:rFonts w:ascii="Arial" w:hAnsi="Arial" w:cs="Arial"/>
          <w:sz w:val="24"/>
          <w:szCs w:val="24"/>
          <w:lang w:val="en-GB"/>
        </w:rPr>
        <w:t>If you are unemployed, include your last employer and line manager at your date of leaving, and if you have worked in a voluntary or unpaid capacity e.g., as a member of a Parent Teachers Association, you could include the chair of the committee among your references.</w:t>
      </w:r>
    </w:p>
    <w:p w14:paraId="5792E277" w14:textId="77777777" w:rsidR="00561A2F" w:rsidRDefault="00561A2F" w:rsidP="00561A2F">
      <w:pPr>
        <w:numPr>
          <w:ilvl w:val="0"/>
          <w:numId w:val="12"/>
        </w:numPr>
        <w:rPr>
          <w:rFonts w:ascii="Arial" w:hAnsi="Arial" w:cs="Arial"/>
          <w:sz w:val="24"/>
          <w:szCs w:val="24"/>
          <w:lang w:val="en-GB"/>
        </w:rPr>
      </w:pPr>
      <w:r w:rsidRPr="00DF49C8">
        <w:rPr>
          <w:rFonts w:ascii="Arial" w:hAnsi="Arial" w:cs="Arial"/>
          <w:sz w:val="24"/>
          <w:szCs w:val="24"/>
          <w:lang w:val="en-GB"/>
        </w:rPr>
        <w:t xml:space="preserve">All references will be obtained prior to any conditional offer being confirmed.  </w:t>
      </w:r>
    </w:p>
    <w:p w14:paraId="5E6337E6" w14:textId="77777777" w:rsidR="008B7AB9" w:rsidRPr="00DF49C8" w:rsidRDefault="008B7AB9" w:rsidP="008B7AB9">
      <w:pPr>
        <w:ind w:left="720"/>
        <w:rPr>
          <w:rFonts w:ascii="Arial" w:hAnsi="Arial" w:cs="Arial"/>
          <w:sz w:val="24"/>
          <w:szCs w:val="24"/>
          <w:lang w:val="en-GB"/>
        </w:rPr>
      </w:pPr>
    </w:p>
    <w:p w14:paraId="3906DE6D" w14:textId="77777777" w:rsidR="00561A2F" w:rsidRPr="00DF49C8" w:rsidRDefault="00561A2F" w:rsidP="00561A2F">
      <w:pPr>
        <w:rPr>
          <w:rFonts w:ascii="Arial" w:hAnsi="Arial" w:cs="Arial"/>
          <w:color w:val="955AA5"/>
          <w:sz w:val="28"/>
          <w:szCs w:val="28"/>
          <w:lang w:val="en-GB"/>
        </w:rPr>
      </w:pPr>
      <w:r w:rsidRPr="00DF49C8">
        <w:rPr>
          <w:rFonts w:ascii="Arial" w:hAnsi="Arial" w:cs="Arial"/>
          <w:b/>
          <w:color w:val="955AA5"/>
          <w:sz w:val="28"/>
          <w:szCs w:val="28"/>
          <w:lang w:val="en-GB"/>
        </w:rPr>
        <w:t>Criminal Record</w:t>
      </w:r>
    </w:p>
    <w:p w14:paraId="578FC45A" w14:textId="06B82BA4" w:rsidR="00561A2F" w:rsidRPr="00DF49C8" w:rsidRDefault="00561A2F" w:rsidP="00561A2F">
      <w:pPr>
        <w:numPr>
          <w:ilvl w:val="0"/>
          <w:numId w:val="16"/>
        </w:numPr>
        <w:rPr>
          <w:rFonts w:ascii="Arial" w:hAnsi="Arial" w:cs="Arial"/>
          <w:sz w:val="24"/>
          <w:szCs w:val="24"/>
          <w:lang w:val="en-GB"/>
        </w:rPr>
      </w:pPr>
      <w:r w:rsidRPr="00DF49C8">
        <w:rPr>
          <w:rFonts w:ascii="Arial" w:hAnsi="Arial" w:cs="Arial"/>
          <w:sz w:val="24"/>
          <w:szCs w:val="24"/>
          <w:lang w:val="en-GB"/>
        </w:rPr>
        <w:t xml:space="preserve">With some exceptions having a criminal record will not necessarily bar an individual from working with us.  However most posts at The Project involve considerable contact with vulnerable service users so this will depend on the nature of the position sought and the circumstances and background of the offence.  If you have a criminal record, which we believe is relevant to the post we will discuss this with you after the selection process is complete and after receiving either a standard or enhanced disclosure from the Disclosure and Barring Service but prior to making a conditional offer of employment if you are the successful candidate.  </w:t>
      </w:r>
    </w:p>
    <w:p w14:paraId="416C98D9" w14:textId="77777777" w:rsidR="00561A2F" w:rsidRPr="00DF49C8" w:rsidRDefault="00561A2F" w:rsidP="00561A2F">
      <w:pPr>
        <w:numPr>
          <w:ilvl w:val="0"/>
          <w:numId w:val="16"/>
        </w:numPr>
        <w:rPr>
          <w:rFonts w:ascii="Arial" w:hAnsi="Arial" w:cs="Arial"/>
          <w:sz w:val="24"/>
          <w:szCs w:val="24"/>
          <w:lang w:val="en-GB"/>
        </w:rPr>
      </w:pPr>
      <w:r w:rsidRPr="00DF49C8">
        <w:rPr>
          <w:rFonts w:ascii="Arial" w:hAnsi="Arial" w:cs="Arial"/>
          <w:sz w:val="24"/>
          <w:szCs w:val="24"/>
          <w:lang w:val="en-GB"/>
        </w:rPr>
        <w:t>For all posts that are not exempt from the Rehabilitation of Offenders legislation, e.g. jobs that do not involve working with children, only ‘unspent’ convictions will be considered.  The successful candidate will be asked to consent to a Standard Disclosure via the Disclosure and Barring Service.</w:t>
      </w:r>
    </w:p>
    <w:p w14:paraId="7E3082BD" w14:textId="77777777" w:rsidR="00561A2F" w:rsidRDefault="00561A2F" w:rsidP="00561A2F">
      <w:pPr>
        <w:numPr>
          <w:ilvl w:val="0"/>
          <w:numId w:val="16"/>
        </w:numPr>
        <w:rPr>
          <w:rFonts w:ascii="Arial" w:hAnsi="Arial" w:cs="Arial"/>
          <w:sz w:val="24"/>
          <w:szCs w:val="24"/>
          <w:lang w:val="en-GB"/>
        </w:rPr>
      </w:pPr>
      <w:r w:rsidRPr="00DF49C8">
        <w:rPr>
          <w:rFonts w:ascii="Arial" w:hAnsi="Arial" w:cs="Arial"/>
          <w:sz w:val="24"/>
          <w:szCs w:val="24"/>
          <w:lang w:val="en-GB"/>
        </w:rPr>
        <w:t xml:space="preserve">For posts that are exempt from the Rehabilitation of Offenders legislation, any convictions, cautions, reprimands or final warnings that are not "protected" as defined by the Rehabilitation of Offenders Act 1974 (Exceptions) Order 1975 (as amended in 2013) by SI 2013 1198’ will be considered.  The amendments to the Exceptions Order 1975 (2013) provide that certain spent convictions and cautions are “protected” (also known as filtered) and are not subject to disclosure to employers, and cannot be taken into account.  Further guidance and criteria on the filtering of these “protected” cautions and convictions (where applicable) is available on the Disclosure and Barring Service website. </w:t>
      </w:r>
      <w:hyperlink r:id="rId10" w:history="1">
        <w:r w:rsidRPr="00DF49C8">
          <w:rPr>
            <w:rStyle w:val="Hyperlink"/>
            <w:rFonts w:ascii="Arial" w:hAnsi="Arial" w:cs="Arial"/>
            <w:sz w:val="24"/>
            <w:szCs w:val="24"/>
            <w:lang w:val="en-GB"/>
          </w:rPr>
          <w:t>https://www.gov.uk/government/organisations/ disclosure-and-barring-service</w:t>
        </w:r>
      </w:hyperlink>
      <w:r w:rsidRPr="00DF49C8">
        <w:rPr>
          <w:rFonts w:ascii="Arial" w:hAnsi="Arial" w:cs="Arial"/>
          <w:sz w:val="24"/>
          <w:szCs w:val="24"/>
          <w:lang w:val="en-GB"/>
        </w:rPr>
        <w:t>.  Successful candidates will be asked to consent to an Enhanced Disclosure via the Disclosure and Barring Service.</w:t>
      </w:r>
    </w:p>
    <w:p w14:paraId="1F6452C4" w14:textId="77777777" w:rsidR="008B7AB9" w:rsidRPr="00DF49C8" w:rsidRDefault="008B7AB9" w:rsidP="008B7AB9">
      <w:pPr>
        <w:ind w:left="720"/>
        <w:rPr>
          <w:rFonts w:ascii="Arial" w:hAnsi="Arial" w:cs="Arial"/>
          <w:sz w:val="24"/>
          <w:szCs w:val="24"/>
          <w:lang w:val="en-GB"/>
        </w:rPr>
      </w:pPr>
    </w:p>
    <w:p w14:paraId="66C7E55E" w14:textId="77777777" w:rsidR="008B7AB9" w:rsidRDefault="008B7AB9" w:rsidP="00561A2F">
      <w:pPr>
        <w:rPr>
          <w:rFonts w:ascii="Arial" w:hAnsi="Arial" w:cs="Arial"/>
          <w:b/>
          <w:color w:val="955AA5"/>
          <w:sz w:val="28"/>
          <w:szCs w:val="24"/>
          <w:lang w:val="en-GB"/>
        </w:rPr>
      </w:pPr>
    </w:p>
    <w:p w14:paraId="2614788F" w14:textId="77777777" w:rsidR="00561A2F" w:rsidRPr="00DF49C8" w:rsidRDefault="00561A2F" w:rsidP="00561A2F">
      <w:pPr>
        <w:rPr>
          <w:rFonts w:ascii="Arial" w:hAnsi="Arial" w:cs="Arial"/>
          <w:b/>
          <w:color w:val="955AA5"/>
          <w:sz w:val="28"/>
          <w:szCs w:val="24"/>
          <w:lang w:val="en-GB"/>
        </w:rPr>
      </w:pPr>
      <w:r w:rsidRPr="00DF49C8">
        <w:rPr>
          <w:rFonts w:ascii="Arial" w:hAnsi="Arial" w:cs="Arial"/>
          <w:b/>
          <w:color w:val="955AA5"/>
          <w:sz w:val="28"/>
          <w:szCs w:val="24"/>
          <w:lang w:val="en-GB"/>
        </w:rPr>
        <w:lastRenderedPageBreak/>
        <w:t>Disqualification from working with children or vulnerable adults</w:t>
      </w:r>
    </w:p>
    <w:p w14:paraId="7A61CF00" w14:textId="5CEB9155"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 xml:space="preserve">If you are disqualified from working with children or vulnerable adults we are unable to consider you for jobs at The Project as they involve working with these groups and it is a criminal offence to apply.  </w:t>
      </w:r>
    </w:p>
    <w:p w14:paraId="154F3707" w14:textId="77777777"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Disqualification can occur through a number of routes:</w:t>
      </w:r>
    </w:p>
    <w:p w14:paraId="1AFEBD1F" w14:textId="77777777" w:rsidR="00561A2F" w:rsidRPr="00DF49C8" w:rsidRDefault="00561A2F" w:rsidP="00561A2F">
      <w:pPr>
        <w:numPr>
          <w:ilvl w:val="0"/>
          <w:numId w:val="14"/>
        </w:numPr>
        <w:rPr>
          <w:rFonts w:ascii="Arial" w:hAnsi="Arial" w:cs="Arial"/>
          <w:sz w:val="24"/>
          <w:szCs w:val="24"/>
          <w:lang w:val="en-GB"/>
        </w:rPr>
      </w:pPr>
      <w:r w:rsidRPr="00DF49C8">
        <w:rPr>
          <w:rFonts w:ascii="Arial" w:hAnsi="Arial" w:cs="Arial"/>
          <w:sz w:val="24"/>
          <w:szCs w:val="24"/>
          <w:lang w:val="en-GB"/>
        </w:rPr>
        <w:t xml:space="preserve">being on a disqualification list, Disclosure and Barring (formerly ISA) Children’s or Vulnerable Adults Barred List, or PVG Children’s List </w:t>
      </w:r>
    </w:p>
    <w:p w14:paraId="39A9FCDE" w14:textId="77777777" w:rsidR="00561A2F" w:rsidRPr="00DF49C8" w:rsidRDefault="00561A2F" w:rsidP="00561A2F">
      <w:pPr>
        <w:numPr>
          <w:ilvl w:val="0"/>
          <w:numId w:val="14"/>
        </w:numPr>
        <w:rPr>
          <w:rFonts w:ascii="Arial" w:hAnsi="Arial" w:cs="Arial"/>
          <w:sz w:val="24"/>
          <w:szCs w:val="24"/>
          <w:lang w:val="en-GB"/>
        </w:rPr>
      </w:pPr>
      <w:r w:rsidRPr="00DF49C8">
        <w:rPr>
          <w:rFonts w:ascii="Arial" w:hAnsi="Arial" w:cs="Arial"/>
          <w:sz w:val="24"/>
          <w:szCs w:val="24"/>
          <w:lang w:val="en-GB"/>
        </w:rPr>
        <w:t>being subject to a Disqualification Order</w:t>
      </w:r>
    </w:p>
    <w:p w14:paraId="4956A9BD" w14:textId="77777777" w:rsidR="00561A2F" w:rsidRDefault="00561A2F" w:rsidP="00561A2F">
      <w:pPr>
        <w:numPr>
          <w:ilvl w:val="0"/>
          <w:numId w:val="14"/>
        </w:numPr>
        <w:rPr>
          <w:rFonts w:ascii="Arial" w:hAnsi="Arial" w:cs="Arial"/>
          <w:sz w:val="24"/>
          <w:szCs w:val="24"/>
          <w:lang w:val="en-GB"/>
        </w:rPr>
      </w:pPr>
      <w:r w:rsidRPr="00DF49C8">
        <w:rPr>
          <w:rFonts w:ascii="Arial" w:hAnsi="Arial" w:cs="Arial"/>
          <w:sz w:val="24"/>
          <w:szCs w:val="24"/>
          <w:lang w:val="en-GB"/>
        </w:rPr>
        <w:t xml:space="preserve">under Disqualification from Caring for Children and Day Care Child-minding Disqualification legislation </w:t>
      </w:r>
    </w:p>
    <w:p w14:paraId="1DB741E2" w14:textId="77777777" w:rsidR="008B7AB9" w:rsidRPr="00DF49C8" w:rsidRDefault="008B7AB9" w:rsidP="008B7AB9">
      <w:pPr>
        <w:ind w:left="720"/>
        <w:rPr>
          <w:rFonts w:ascii="Arial" w:hAnsi="Arial" w:cs="Arial"/>
          <w:sz w:val="24"/>
          <w:szCs w:val="24"/>
          <w:lang w:val="en-GB"/>
        </w:rPr>
      </w:pPr>
    </w:p>
    <w:p w14:paraId="1CBA9061" w14:textId="77777777" w:rsidR="00561A2F" w:rsidRPr="00DF49C8" w:rsidRDefault="00561A2F" w:rsidP="00561A2F">
      <w:pPr>
        <w:rPr>
          <w:rFonts w:ascii="Arial" w:hAnsi="Arial" w:cs="Arial"/>
          <w:color w:val="955AA5"/>
          <w:sz w:val="28"/>
          <w:szCs w:val="28"/>
          <w:lang w:val="en-GB"/>
        </w:rPr>
      </w:pPr>
      <w:r w:rsidRPr="00DF49C8">
        <w:rPr>
          <w:rFonts w:ascii="Arial" w:hAnsi="Arial" w:cs="Arial"/>
          <w:b/>
          <w:color w:val="955AA5"/>
          <w:sz w:val="28"/>
          <w:szCs w:val="28"/>
          <w:lang w:val="en-GB"/>
        </w:rPr>
        <w:t>Returning the application form</w:t>
      </w:r>
    </w:p>
    <w:p w14:paraId="3C418F1D" w14:textId="77777777" w:rsidR="00561A2F" w:rsidRPr="00DF49C8" w:rsidRDefault="00561A2F" w:rsidP="00561A2F">
      <w:pPr>
        <w:numPr>
          <w:ilvl w:val="0"/>
          <w:numId w:val="15"/>
        </w:numPr>
        <w:rPr>
          <w:rFonts w:ascii="Arial" w:hAnsi="Arial" w:cs="Arial"/>
          <w:sz w:val="24"/>
          <w:szCs w:val="24"/>
          <w:lang w:val="en-GB"/>
        </w:rPr>
      </w:pPr>
      <w:r w:rsidRPr="00DF49C8">
        <w:rPr>
          <w:rFonts w:ascii="Arial" w:hAnsi="Arial" w:cs="Arial"/>
          <w:sz w:val="24"/>
          <w:szCs w:val="24"/>
          <w:lang w:val="en-GB"/>
        </w:rPr>
        <w:t>Please keep a copy of the form.  The interview will include questions about information given.</w:t>
      </w:r>
    </w:p>
    <w:p w14:paraId="3A1C1604" w14:textId="77777777" w:rsidR="00561A2F" w:rsidRPr="00DF49C8" w:rsidRDefault="00561A2F" w:rsidP="00561A2F">
      <w:pPr>
        <w:numPr>
          <w:ilvl w:val="0"/>
          <w:numId w:val="15"/>
        </w:numPr>
        <w:rPr>
          <w:rFonts w:ascii="Arial" w:hAnsi="Arial" w:cs="Arial"/>
          <w:sz w:val="24"/>
          <w:szCs w:val="24"/>
          <w:lang w:val="en-GB"/>
        </w:rPr>
      </w:pPr>
      <w:r w:rsidRPr="00DF49C8">
        <w:rPr>
          <w:rFonts w:ascii="Arial" w:hAnsi="Arial" w:cs="Arial"/>
          <w:sz w:val="24"/>
          <w:szCs w:val="24"/>
          <w:lang w:val="en-GB"/>
        </w:rPr>
        <w:t xml:space="preserve">Please return your completed application form by the closing date, preferably by email to </w:t>
      </w:r>
      <w:hyperlink r:id="rId11" w:history="1">
        <w:r w:rsidRPr="00DF49C8">
          <w:rPr>
            <w:rStyle w:val="Hyperlink"/>
            <w:rFonts w:ascii="Arial" w:hAnsi="Arial" w:cs="Arial"/>
            <w:sz w:val="24"/>
            <w:szCs w:val="24"/>
            <w:lang w:val="en-GB"/>
          </w:rPr>
          <w:t>info@theprojectbirmingham.org</w:t>
        </w:r>
      </w:hyperlink>
      <w:r w:rsidRPr="00DF49C8">
        <w:rPr>
          <w:rFonts w:ascii="Arial" w:hAnsi="Arial" w:cs="Arial"/>
          <w:sz w:val="24"/>
          <w:szCs w:val="24"/>
          <w:lang w:val="en-GB"/>
        </w:rPr>
        <w:t xml:space="preserve"> If you do not have access to email then post your application to: The Project, The Depot, Belton Grove, Longbridge, Birmingham B45 9PE.   </w:t>
      </w:r>
    </w:p>
    <w:p w14:paraId="6285600F" w14:textId="77777777" w:rsidR="00561A2F" w:rsidRPr="00DF49C8" w:rsidRDefault="00561A2F" w:rsidP="00561A2F">
      <w:pPr>
        <w:numPr>
          <w:ilvl w:val="0"/>
          <w:numId w:val="15"/>
        </w:numPr>
        <w:rPr>
          <w:rFonts w:ascii="Arial" w:hAnsi="Arial" w:cs="Arial"/>
          <w:sz w:val="24"/>
          <w:szCs w:val="24"/>
          <w:lang w:val="en-GB"/>
        </w:rPr>
      </w:pPr>
      <w:r w:rsidRPr="00DF49C8">
        <w:rPr>
          <w:rFonts w:ascii="Arial" w:hAnsi="Arial" w:cs="Arial"/>
          <w:sz w:val="24"/>
          <w:szCs w:val="24"/>
          <w:lang w:val="en-GB"/>
        </w:rPr>
        <w:t>Please return your completed Equality Monitoring Form by post only to the address above. Do not put your name on it</w:t>
      </w:r>
    </w:p>
    <w:p w14:paraId="31C2F9AA" w14:textId="77777777" w:rsidR="00561A2F" w:rsidRPr="00DF49C8" w:rsidRDefault="00561A2F" w:rsidP="00561A2F">
      <w:pPr>
        <w:numPr>
          <w:ilvl w:val="0"/>
          <w:numId w:val="15"/>
        </w:numPr>
        <w:rPr>
          <w:rFonts w:ascii="Arial" w:hAnsi="Arial" w:cs="Arial"/>
          <w:sz w:val="24"/>
          <w:szCs w:val="24"/>
          <w:lang w:val="en-GB"/>
        </w:rPr>
      </w:pPr>
      <w:r w:rsidRPr="00DF49C8">
        <w:rPr>
          <w:rFonts w:ascii="Arial" w:hAnsi="Arial" w:cs="Arial"/>
          <w:sz w:val="24"/>
          <w:szCs w:val="24"/>
          <w:lang w:val="en-GB"/>
        </w:rPr>
        <w:t xml:space="preserve">Applications received after the closing date will not be considered. </w:t>
      </w:r>
    </w:p>
    <w:p w14:paraId="1FF0BCE9" w14:textId="77777777" w:rsidR="00561A2F" w:rsidRPr="00DF49C8" w:rsidRDefault="00561A2F" w:rsidP="00561A2F">
      <w:pPr>
        <w:numPr>
          <w:ilvl w:val="0"/>
          <w:numId w:val="15"/>
        </w:numPr>
        <w:rPr>
          <w:rFonts w:ascii="Arial" w:hAnsi="Arial" w:cs="Arial"/>
          <w:sz w:val="24"/>
          <w:szCs w:val="24"/>
          <w:lang w:val="en-GB"/>
        </w:rPr>
      </w:pPr>
      <w:r w:rsidRPr="00DF49C8">
        <w:rPr>
          <w:rFonts w:ascii="Arial" w:hAnsi="Arial" w:cs="Arial"/>
          <w:sz w:val="24"/>
          <w:szCs w:val="24"/>
          <w:lang w:val="en-GB"/>
        </w:rPr>
        <w:t xml:space="preserve">Please return your application form in word format.  Unfortunately we cannot accept scanned copies.  </w:t>
      </w:r>
    </w:p>
    <w:p w14:paraId="718BFB6D" w14:textId="77777777" w:rsidR="00561A2F" w:rsidRPr="00DF49C8" w:rsidRDefault="00561A2F" w:rsidP="00561A2F">
      <w:pPr>
        <w:numPr>
          <w:ilvl w:val="0"/>
          <w:numId w:val="15"/>
        </w:numPr>
        <w:rPr>
          <w:rFonts w:ascii="Arial" w:hAnsi="Arial" w:cs="Arial"/>
          <w:sz w:val="24"/>
          <w:szCs w:val="24"/>
          <w:lang w:val="en-GB"/>
        </w:rPr>
      </w:pPr>
      <w:r w:rsidRPr="00DF49C8">
        <w:rPr>
          <w:rFonts w:ascii="Arial" w:hAnsi="Arial" w:cs="Arial"/>
          <w:sz w:val="24"/>
          <w:szCs w:val="24"/>
          <w:lang w:val="en-GB"/>
        </w:rPr>
        <w:t>Remember we are only able to measure your suitability from the information you provide.</w:t>
      </w:r>
    </w:p>
    <w:p w14:paraId="22397B10" w14:textId="77777777" w:rsidR="00561A2F" w:rsidRPr="00DF49C8" w:rsidRDefault="00561A2F" w:rsidP="00561A2F">
      <w:pPr>
        <w:rPr>
          <w:rFonts w:ascii="Arial" w:hAnsi="Arial" w:cs="Arial"/>
          <w:b/>
          <w:sz w:val="24"/>
          <w:szCs w:val="24"/>
          <w:u w:val="single"/>
          <w:lang w:val="en-GB"/>
        </w:rPr>
      </w:pPr>
    </w:p>
    <w:p w14:paraId="1232CF09" w14:textId="77777777" w:rsidR="00561A2F" w:rsidRPr="00DF49C8" w:rsidRDefault="00561A2F" w:rsidP="00561A2F">
      <w:pPr>
        <w:rPr>
          <w:rFonts w:ascii="Arial" w:hAnsi="Arial" w:cs="Arial"/>
          <w:b/>
          <w:sz w:val="24"/>
          <w:szCs w:val="24"/>
          <w:u w:val="single"/>
          <w:lang w:val="en-GB"/>
        </w:rPr>
      </w:pPr>
    </w:p>
    <w:p w14:paraId="423D44EA" w14:textId="77777777" w:rsidR="00561A2F" w:rsidRPr="00DF49C8" w:rsidRDefault="00561A2F" w:rsidP="00561A2F">
      <w:pPr>
        <w:rPr>
          <w:rFonts w:ascii="Arial" w:hAnsi="Arial" w:cs="Arial"/>
          <w:b/>
          <w:sz w:val="24"/>
          <w:szCs w:val="24"/>
          <w:u w:val="single"/>
          <w:lang w:val="en-GB"/>
        </w:rPr>
      </w:pPr>
    </w:p>
    <w:p w14:paraId="1DC57F4C" w14:textId="77777777" w:rsidR="00491AFC" w:rsidRPr="00EA11F2" w:rsidRDefault="00561A2F" w:rsidP="00561A2F">
      <w:pPr>
        <w:rPr>
          <w:rFonts w:ascii="Arial" w:hAnsi="Arial" w:cs="Arial"/>
          <w:b/>
          <w:color w:val="955AA5"/>
          <w:sz w:val="32"/>
          <w:szCs w:val="32"/>
          <w:lang w:val="en-GB"/>
        </w:rPr>
      </w:pPr>
      <w:r w:rsidRPr="00DF49C8">
        <w:rPr>
          <w:rFonts w:ascii="Arial" w:hAnsi="Arial" w:cs="Arial"/>
          <w:sz w:val="24"/>
          <w:szCs w:val="24"/>
          <w:lang w:val="en-GB"/>
        </w:rPr>
        <w:br w:type="page"/>
      </w:r>
      <w:r w:rsidRPr="00EA11F2">
        <w:rPr>
          <w:rFonts w:ascii="Arial" w:hAnsi="Arial" w:cs="Arial"/>
          <w:b/>
          <w:color w:val="955AA5"/>
          <w:sz w:val="36"/>
          <w:szCs w:val="32"/>
          <w:lang w:val="en-GB"/>
        </w:rPr>
        <w:lastRenderedPageBreak/>
        <w:t xml:space="preserve">JOB APPLICATION FORM: </w:t>
      </w:r>
    </w:p>
    <w:p w14:paraId="12105830" w14:textId="21150F60" w:rsidR="00491AFC" w:rsidRDefault="00563E3A" w:rsidP="00561A2F">
      <w:pPr>
        <w:rPr>
          <w:rFonts w:ascii="Arial" w:hAnsi="Arial" w:cs="Arial"/>
          <w:sz w:val="32"/>
          <w:szCs w:val="32"/>
          <w:lang w:val="en-GB"/>
        </w:rPr>
      </w:pPr>
      <w:r w:rsidRPr="00563E3A">
        <w:rPr>
          <w:rFonts w:ascii="Arial" w:hAnsi="Arial" w:cs="Arial"/>
          <w:sz w:val="32"/>
          <w:szCs w:val="32"/>
          <w:lang w:val="en-GB"/>
        </w:rPr>
        <w:t xml:space="preserve">Money and Debt Advice Worker  </w:t>
      </w:r>
    </w:p>
    <w:p w14:paraId="3509B73B" w14:textId="77777777" w:rsidR="00563E3A" w:rsidRPr="00DF49C8" w:rsidRDefault="00563E3A" w:rsidP="00561A2F">
      <w:pPr>
        <w:rPr>
          <w:rFonts w:ascii="Arial" w:hAnsi="Arial" w:cs="Arial"/>
          <w:sz w:val="32"/>
          <w:szCs w:val="3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8598"/>
      </w:tblGrid>
      <w:tr w:rsidR="00561A2F" w:rsidRPr="00DF49C8" w14:paraId="01424561" w14:textId="77777777" w:rsidTr="00EA11F2">
        <w:tc>
          <w:tcPr>
            <w:tcW w:w="1084" w:type="pct"/>
            <w:shd w:val="clear" w:color="auto" w:fill="A16DAF"/>
          </w:tcPr>
          <w:p w14:paraId="5D2B5052"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 xml:space="preserve">Name: </w:t>
            </w:r>
          </w:p>
        </w:tc>
        <w:tc>
          <w:tcPr>
            <w:tcW w:w="3916" w:type="pct"/>
            <w:shd w:val="clear" w:color="auto" w:fill="auto"/>
          </w:tcPr>
          <w:p w14:paraId="61B53F17" w14:textId="77777777" w:rsidR="00561A2F" w:rsidRPr="008B7AB9" w:rsidRDefault="00561A2F" w:rsidP="00561A2F">
            <w:pPr>
              <w:rPr>
                <w:rFonts w:ascii="Arial" w:hAnsi="Arial" w:cs="Arial"/>
                <w:sz w:val="24"/>
                <w:szCs w:val="24"/>
                <w:lang w:val="en-GB"/>
              </w:rPr>
            </w:pPr>
          </w:p>
        </w:tc>
      </w:tr>
      <w:tr w:rsidR="00561A2F" w:rsidRPr="00DF49C8" w14:paraId="234AC5F5" w14:textId="77777777" w:rsidTr="00EA11F2">
        <w:tc>
          <w:tcPr>
            <w:tcW w:w="1084" w:type="pct"/>
            <w:shd w:val="clear" w:color="auto" w:fill="A16DAF"/>
          </w:tcPr>
          <w:p w14:paraId="666C3C8E"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 xml:space="preserve">Address: </w:t>
            </w:r>
          </w:p>
          <w:p w14:paraId="615BF4C4" w14:textId="77777777" w:rsidR="00561A2F" w:rsidRPr="00EA11F2" w:rsidRDefault="00561A2F" w:rsidP="00561A2F">
            <w:pPr>
              <w:rPr>
                <w:rFonts w:ascii="Arial" w:hAnsi="Arial" w:cs="Arial"/>
                <w:color w:val="FFFFFF" w:themeColor="background1"/>
                <w:sz w:val="24"/>
                <w:szCs w:val="24"/>
                <w:lang w:val="en-GB"/>
              </w:rPr>
            </w:pPr>
          </w:p>
        </w:tc>
        <w:tc>
          <w:tcPr>
            <w:tcW w:w="3916" w:type="pct"/>
            <w:shd w:val="clear" w:color="auto" w:fill="auto"/>
          </w:tcPr>
          <w:p w14:paraId="30EB118F" w14:textId="77777777" w:rsidR="00561A2F" w:rsidRPr="008B7AB9" w:rsidRDefault="00561A2F" w:rsidP="00561A2F">
            <w:pPr>
              <w:rPr>
                <w:rFonts w:ascii="Arial" w:hAnsi="Arial" w:cs="Arial"/>
                <w:sz w:val="24"/>
                <w:szCs w:val="24"/>
                <w:lang w:val="en-GB"/>
              </w:rPr>
            </w:pPr>
          </w:p>
          <w:p w14:paraId="450D5B3D" w14:textId="77777777" w:rsidR="008B7AB9" w:rsidRPr="008B7AB9" w:rsidRDefault="008B7AB9" w:rsidP="00561A2F">
            <w:pPr>
              <w:rPr>
                <w:rFonts w:ascii="Arial" w:hAnsi="Arial" w:cs="Arial"/>
                <w:sz w:val="24"/>
                <w:szCs w:val="24"/>
                <w:lang w:val="en-GB"/>
              </w:rPr>
            </w:pPr>
          </w:p>
          <w:p w14:paraId="1FC9FF10" w14:textId="77777777" w:rsidR="008B7AB9" w:rsidRPr="008B7AB9" w:rsidRDefault="008B7AB9" w:rsidP="00561A2F">
            <w:pPr>
              <w:rPr>
                <w:rFonts w:ascii="Arial" w:hAnsi="Arial" w:cs="Arial"/>
                <w:sz w:val="24"/>
                <w:szCs w:val="24"/>
                <w:lang w:val="en-GB"/>
              </w:rPr>
            </w:pPr>
          </w:p>
        </w:tc>
      </w:tr>
      <w:tr w:rsidR="00561A2F" w:rsidRPr="00DF49C8" w14:paraId="776653B6" w14:textId="77777777" w:rsidTr="00EA11F2">
        <w:tc>
          <w:tcPr>
            <w:tcW w:w="1084" w:type="pct"/>
            <w:shd w:val="clear" w:color="auto" w:fill="A16DAF"/>
          </w:tcPr>
          <w:p w14:paraId="069903E0" w14:textId="6032584A"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Contact number</w:t>
            </w:r>
            <w:r w:rsidR="008B7AB9">
              <w:rPr>
                <w:rFonts w:ascii="Arial" w:hAnsi="Arial" w:cs="Arial"/>
                <w:color w:val="FFFFFF" w:themeColor="background1"/>
                <w:sz w:val="24"/>
                <w:szCs w:val="24"/>
                <w:lang w:val="en-GB"/>
              </w:rPr>
              <w:t>/s</w:t>
            </w:r>
            <w:r w:rsidRPr="00EA11F2">
              <w:rPr>
                <w:rFonts w:ascii="Arial" w:hAnsi="Arial" w:cs="Arial"/>
                <w:color w:val="FFFFFF" w:themeColor="background1"/>
                <w:sz w:val="24"/>
                <w:szCs w:val="24"/>
                <w:lang w:val="en-GB"/>
              </w:rPr>
              <w:t xml:space="preserve">: </w:t>
            </w:r>
          </w:p>
        </w:tc>
        <w:tc>
          <w:tcPr>
            <w:tcW w:w="3916" w:type="pct"/>
            <w:shd w:val="clear" w:color="auto" w:fill="auto"/>
          </w:tcPr>
          <w:p w14:paraId="3C2F2334" w14:textId="77777777" w:rsidR="00561A2F" w:rsidRPr="008B7AB9" w:rsidRDefault="00561A2F" w:rsidP="00561A2F">
            <w:pPr>
              <w:rPr>
                <w:rFonts w:ascii="Arial" w:hAnsi="Arial" w:cs="Arial"/>
                <w:sz w:val="24"/>
                <w:szCs w:val="24"/>
                <w:lang w:val="en-GB"/>
              </w:rPr>
            </w:pPr>
          </w:p>
        </w:tc>
      </w:tr>
      <w:tr w:rsidR="00561A2F" w:rsidRPr="00DF49C8" w14:paraId="4FB9D4C6" w14:textId="77777777" w:rsidTr="00EA11F2">
        <w:tc>
          <w:tcPr>
            <w:tcW w:w="1084" w:type="pct"/>
            <w:shd w:val="clear" w:color="auto" w:fill="A16DAF"/>
          </w:tcPr>
          <w:p w14:paraId="2BA65472"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Email:</w:t>
            </w:r>
          </w:p>
        </w:tc>
        <w:tc>
          <w:tcPr>
            <w:tcW w:w="3916" w:type="pct"/>
            <w:shd w:val="clear" w:color="auto" w:fill="auto"/>
          </w:tcPr>
          <w:p w14:paraId="2115786E" w14:textId="77777777" w:rsidR="00561A2F" w:rsidRPr="008B7AB9" w:rsidRDefault="00561A2F" w:rsidP="00561A2F">
            <w:pPr>
              <w:rPr>
                <w:rFonts w:ascii="Arial" w:hAnsi="Arial" w:cs="Arial"/>
                <w:sz w:val="24"/>
                <w:szCs w:val="24"/>
                <w:lang w:val="en-GB"/>
              </w:rPr>
            </w:pPr>
          </w:p>
        </w:tc>
      </w:tr>
    </w:tbl>
    <w:p w14:paraId="27248E57" w14:textId="77777777" w:rsidR="00561A2F" w:rsidRPr="00DF49C8" w:rsidRDefault="00561A2F" w:rsidP="00561A2F">
      <w:pPr>
        <w:rPr>
          <w:rFonts w:ascii="Arial" w:hAnsi="Arial" w:cs="Arial"/>
          <w:b/>
          <w:sz w:val="24"/>
          <w:szCs w:val="24"/>
          <w:lang w:val="en-GB"/>
        </w:rPr>
      </w:pPr>
    </w:p>
    <w:p w14:paraId="74FD64E1" w14:textId="6DE7B191" w:rsidR="00561A2F" w:rsidRPr="00DF49C8" w:rsidRDefault="00561A2F" w:rsidP="00561A2F">
      <w:pPr>
        <w:rPr>
          <w:rFonts w:ascii="Arial" w:hAnsi="Arial" w:cs="Arial"/>
          <w:b/>
          <w:color w:val="955AA5"/>
          <w:sz w:val="28"/>
          <w:szCs w:val="28"/>
          <w:lang w:val="en-GB"/>
        </w:rPr>
      </w:pPr>
      <w:r w:rsidRPr="00DF49C8">
        <w:rPr>
          <w:rFonts w:ascii="Arial" w:hAnsi="Arial" w:cs="Arial"/>
          <w:b/>
          <w:color w:val="955AA5"/>
          <w:sz w:val="28"/>
          <w:szCs w:val="28"/>
          <w:lang w:val="en-GB"/>
        </w:rPr>
        <w:t>Education /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521"/>
        <w:gridCol w:w="2951"/>
        <w:gridCol w:w="2836"/>
        <w:gridCol w:w="1174"/>
        <w:gridCol w:w="1021"/>
      </w:tblGrid>
      <w:tr w:rsidR="00561A2F" w:rsidRPr="00DF49C8" w14:paraId="6CC54D83" w14:textId="77777777" w:rsidTr="00EA11F2">
        <w:tc>
          <w:tcPr>
            <w:tcW w:w="755" w:type="pct"/>
            <w:shd w:val="clear" w:color="auto" w:fill="A16DAF"/>
          </w:tcPr>
          <w:p w14:paraId="3813F0D1"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Dates from / to</w:t>
            </w:r>
          </w:p>
        </w:tc>
        <w:tc>
          <w:tcPr>
            <w:tcW w:w="776" w:type="pct"/>
            <w:shd w:val="clear" w:color="auto" w:fill="A16DAF"/>
          </w:tcPr>
          <w:p w14:paraId="700A5D1C"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Full/part-time</w:t>
            </w:r>
          </w:p>
        </w:tc>
        <w:tc>
          <w:tcPr>
            <w:tcW w:w="928" w:type="pct"/>
            <w:shd w:val="clear" w:color="auto" w:fill="A16DAF"/>
          </w:tcPr>
          <w:p w14:paraId="58A2FD8C"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School/College/University</w:t>
            </w:r>
          </w:p>
        </w:tc>
        <w:tc>
          <w:tcPr>
            <w:tcW w:w="1375" w:type="pct"/>
            <w:shd w:val="clear" w:color="auto" w:fill="A16DAF"/>
          </w:tcPr>
          <w:p w14:paraId="7FE5BFCB"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Exams taken or to be taken</w:t>
            </w:r>
          </w:p>
        </w:tc>
        <w:tc>
          <w:tcPr>
            <w:tcW w:w="618" w:type="pct"/>
            <w:shd w:val="clear" w:color="auto" w:fill="A16DAF"/>
          </w:tcPr>
          <w:p w14:paraId="2BFBCA14"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Year obtained</w:t>
            </w:r>
          </w:p>
        </w:tc>
        <w:tc>
          <w:tcPr>
            <w:tcW w:w="548" w:type="pct"/>
            <w:shd w:val="clear" w:color="auto" w:fill="A16DAF"/>
          </w:tcPr>
          <w:p w14:paraId="75843A81"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Grade</w:t>
            </w:r>
          </w:p>
        </w:tc>
      </w:tr>
      <w:tr w:rsidR="00561A2F" w:rsidRPr="00DF49C8" w14:paraId="6685EF34" w14:textId="77777777" w:rsidTr="00EA11F2">
        <w:tc>
          <w:tcPr>
            <w:tcW w:w="755" w:type="pct"/>
            <w:shd w:val="clear" w:color="auto" w:fill="auto"/>
          </w:tcPr>
          <w:p w14:paraId="683B9518" w14:textId="77777777" w:rsidR="00561A2F" w:rsidRPr="00DF49C8" w:rsidRDefault="00561A2F" w:rsidP="00561A2F">
            <w:pPr>
              <w:rPr>
                <w:rFonts w:ascii="Arial" w:hAnsi="Arial" w:cs="Arial"/>
                <w:sz w:val="24"/>
                <w:szCs w:val="24"/>
                <w:lang w:val="en-GB"/>
              </w:rPr>
            </w:pPr>
          </w:p>
          <w:p w14:paraId="50D3B952" w14:textId="77777777" w:rsidR="00561A2F" w:rsidRPr="00DF49C8" w:rsidRDefault="00561A2F" w:rsidP="00561A2F">
            <w:pPr>
              <w:rPr>
                <w:rFonts w:ascii="Arial" w:hAnsi="Arial" w:cs="Arial"/>
                <w:sz w:val="24"/>
                <w:szCs w:val="24"/>
                <w:lang w:val="en-GB"/>
              </w:rPr>
            </w:pPr>
          </w:p>
        </w:tc>
        <w:tc>
          <w:tcPr>
            <w:tcW w:w="776" w:type="pct"/>
            <w:shd w:val="clear" w:color="auto" w:fill="auto"/>
          </w:tcPr>
          <w:p w14:paraId="65796570" w14:textId="77777777" w:rsidR="00561A2F" w:rsidRPr="00DF49C8" w:rsidRDefault="00561A2F" w:rsidP="00561A2F">
            <w:pPr>
              <w:rPr>
                <w:rFonts w:ascii="Arial" w:hAnsi="Arial" w:cs="Arial"/>
                <w:sz w:val="24"/>
                <w:szCs w:val="24"/>
                <w:lang w:val="en-GB"/>
              </w:rPr>
            </w:pPr>
          </w:p>
        </w:tc>
        <w:tc>
          <w:tcPr>
            <w:tcW w:w="928" w:type="pct"/>
            <w:shd w:val="clear" w:color="auto" w:fill="auto"/>
          </w:tcPr>
          <w:p w14:paraId="7D35740B" w14:textId="77777777" w:rsidR="00561A2F" w:rsidRPr="00DF49C8" w:rsidRDefault="00561A2F" w:rsidP="00561A2F">
            <w:pPr>
              <w:rPr>
                <w:rFonts w:ascii="Arial" w:hAnsi="Arial" w:cs="Arial"/>
                <w:sz w:val="24"/>
                <w:szCs w:val="24"/>
                <w:lang w:val="en-GB"/>
              </w:rPr>
            </w:pPr>
          </w:p>
        </w:tc>
        <w:tc>
          <w:tcPr>
            <w:tcW w:w="1375" w:type="pct"/>
            <w:shd w:val="clear" w:color="auto" w:fill="auto"/>
          </w:tcPr>
          <w:p w14:paraId="06B1BB97" w14:textId="77777777" w:rsidR="00561A2F" w:rsidRPr="00DF49C8" w:rsidRDefault="00561A2F" w:rsidP="00561A2F">
            <w:pPr>
              <w:rPr>
                <w:rFonts w:ascii="Arial" w:hAnsi="Arial" w:cs="Arial"/>
                <w:sz w:val="24"/>
                <w:szCs w:val="24"/>
                <w:lang w:val="en-GB"/>
              </w:rPr>
            </w:pPr>
          </w:p>
        </w:tc>
        <w:tc>
          <w:tcPr>
            <w:tcW w:w="618" w:type="pct"/>
            <w:shd w:val="clear" w:color="auto" w:fill="auto"/>
          </w:tcPr>
          <w:p w14:paraId="6B76516A" w14:textId="77777777" w:rsidR="00561A2F" w:rsidRPr="00DF49C8" w:rsidRDefault="00561A2F" w:rsidP="00561A2F">
            <w:pPr>
              <w:rPr>
                <w:rFonts w:ascii="Arial" w:hAnsi="Arial" w:cs="Arial"/>
                <w:sz w:val="24"/>
                <w:szCs w:val="24"/>
                <w:lang w:val="en-GB"/>
              </w:rPr>
            </w:pPr>
          </w:p>
        </w:tc>
        <w:tc>
          <w:tcPr>
            <w:tcW w:w="548" w:type="pct"/>
            <w:shd w:val="clear" w:color="auto" w:fill="auto"/>
          </w:tcPr>
          <w:p w14:paraId="351E4D3D" w14:textId="77777777" w:rsidR="00561A2F" w:rsidRPr="00DF49C8" w:rsidRDefault="00561A2F" w:rsidP="00561A2F">
            <w:pPr>
              <w:rPr>
                <w:rFonts w:ascii="Arial" w:hAnsi="Arial" w:cs="Arial"/>
                <w:sz w:val="24"/>
                <w:szCs w:val="24"/>
                <w:lang w:val="en-GB"/>
              </w:rPr>
            </w:pPr>
          </w:p>
        </w:tc>
      </w:tr>
      <w:tr w:rsidR="00561A2F" w:rsidRPr="00DF49C8" w14:paraId="69F5C073" w14:textId="77777777" w:rsidTr="00EA11F2">
        <w:tc>
          <w:tcPr>
            <w:tcW w:w="755" w:type="pct"/>
            <w:shd w:val="clear" w:color="auto" w:fill="auto"/>
          </w:tcPr>
          <w:p w14:paraId="3B369A1F" w14:textId="77777777" w:rsidR="00561A2F" w:rsidRPr="00DF49C8" w:rsidRDefault="00561A2F" w:rsidP="00561A2F">
            <w:pPr>
              <w:rPr>
                <w:rFonts w:ascii="Arial" w:hAnsi="Arial" w:cs="Arial"/>
                <w:sz w:val="24"/>
                <w:szCs w:val="24"/>
                <w:lang w:val="en-GB"/>
              </w:rPr>
            </w:pPr>
          </w:p>
          <w:p w14:paraId="38C3773F" w14:textId="77777777" w:rsidR="00561A2F" w:rsidRPr="00DF49C8" w:rsidRDefault="00561A2F" w:rsidP="00561A2F">
            <w:pPr>
              <w:rPr>
                <w:rFonts w:ascii="Arial" w:hAnsi="Arial" w:cs="Arial"/>
                <w:sz w:val="24"/>
                <w:szCs w:val="24"/>
                <w:lang w:val="en-GB"/>
              </w:rPr>
            </w:pPr>
          </w:p>
        </w:tc>
        <w:tc>
          <w:tcPr>
            <w:tcW w:w="776" w:type="pct"/>
            <w:shd w:val="clear" w:color="auto" w:fill="auto"/>
          </w:tcPr>
          <w:p w14:paraId="3DC27983" w14:textId="77777777" w:rsidR="00561A2F" w:rsidRPr="00DF49C8" w:rsidRDefault="00561A2F" w:rsidP="00561A2F">
            <w:pPr>
              <w:rPr>
                <w:rFonts w:ascii="Arial" w:hAnsi="Arial" w:cs="Arial"/>
                <w:sz w:val="24"/>
                <w:szCs w:val="24"/>
                <w:lang w:val="en-GB"/>
              </w:rPr>
            </w:pPr>
          </w:p>
        </w:tc>
        <w:tc>
          <w:tcPr>
            <w:tcW w:w="928" w:type="pct"/>
            <w:shd w:val="clear" w:color="auto" w:fill="auto"/>
          </w:tcPr>
          <w:p w14:paraId="68BC7752" w14:textId="77777777" w:rsidR="00561A2F" w:rsidRPr="00DF49C8" w:rsidRDefault="00561A2F" w:rsidP="00561A2F">
            <w:pPr>
              <w:rPr>
                <w:rFonts w:ascii="Arial" w:hAnsi="Arial" w:cs="Arial"/>
                <w:sz w:val="24"/>
                <w:szCs w:val="24"/>
                <w:lang w:val="en-GB"/>
              </w:rPr>
            </w:pPr>
          </w:p>
        </w:tc>
        <w:tc>
          <w:tcPr>
            <w:tcW w:w="1375" w:type="pct"/>
            <w:shd w:val="clear" w:color="auto" w:fill="auto"/>
          </w:tcPr>
          <w:p w14:paraId="213A71BD" w14:textId="77777777" w:rsidR="00561A2F" w:rsidRPr="00DF49C8" w:rsidRDefault="00561A2F" w:rsidP="00561A2F">
            <w:pPr>
              <w:rPr>
                <w:rFonts w:ascii="Arial" w:hAnsi="Arial" w:cs="Arial"/>
                <w:sz w:val="24"/>
                <w:szCs w:val="24"/>
                <w:lang w:val="en-GB"/>
              </w:rPr>
            </w:pPr>
          </w:p>
        </w:tc>
        <w:tc>
          <w:tcPr>
            <w:tcW w:w="618" w:type="pct"/>
            <w:shd w:val="clear" w:color="auto" w:fill="auto"/>
          </w:tcPr>
          <w:p w14:paraId="5A2A172E" w14:textId="77777777" w:rsidR="00561A2F" w:rsidRPr="00DF49C8" w:rsidRDefault="00561A2F" w:rsidP="00561A2F">
            <w:pPr>
              <w:rPr>
                <w:rFonts w:ascii="Arial" w:hAnsi="Arial" w:cs="Arial"/>
                <w:sz w:val="24"/>
                <w:szCs w:val="24"/>
                <w:lang w:val="en-GB"/>
              </w:rPr>
            </w:pPr>
          </w:p>
        </w:tc>
        <w:tc>
          <w:tcPr>
            <w:tcW w:w="548" w:type="pct"/>
            <w:shd w:val="clear" w:color="auto" w:fill="auto"/>
          </w:tcPr>
          <w:p w14:paraId="1BC83068" w14:textId="77777777" w:rsidR="00561A2F" w:rsidRPr="00DF49C8" w:rsidRDefault="00561A2F" w:rsidP="00561A2F">
            <w:pPr>
              <w:rPr>
                <w:rFonts w:ascii="Arial" w:hAnsi="Arial" w:cs="Arial"/>
                <w:sz w:val="24"/>
                <w:szCs w:val="24"/>
                <w:lang w:val="en-GB"/>
              </w:rPr>
            </w:pPr>
          </w:p>
        </w:tc>
      </w:tr>
      <w:tr w:rsidR="00561A2F" w:rsidRPr="00DF49C8" w14:paraId="4B38F74E" w14:textId="77777777" w:rsidTr="00EA11F2">
        <w:tc>
          <w:tcPr>
            <w:tcW w:w="755" w:type="pct"/>
            <w:shd w:val="clear" w:color="auto" w:fill="auto"/>
          </w:tcPr>
          <w:p w14:paraId="13E4DE3C" w14:textId="77777777" w:rsidR="00561A2F" w:rsidRPr="00DF49C8" w:rsidRDefault="00561A2F" w:rsidP="00561A2F">
            <w:pPr>
              <w:rPr>
                <w:rFonts w:ascii="Arial" w:hAnsi="Arial" w:cs="Arial"/>
                <w:sz w:val="24"/>
                <w:szCs w:val="24"/>
                <w:lang w:val="en-GB"/>
              </w:rPr>
            </w:pPr>
          </w:p>
          <w:p w14:paraId="4E2E7132" w14:textId="77777777" w:rsidR="00561A2F" w:rsidRPr="00DF49C8" w:rsidRDefault="00561A2F" w:rsidP="00561A2F">
            <w:pPr>
              <w:rPr>
                <w:rFonts w:ascii="Arial" w:hAnsi="Arial" w:cs="Arial"/>
                <w:sz w:val="24"/>
                <w:szCs w:val="24"/>
                <w:lang w:val="en-GB"/>
              </w:rPr>
            </w:pPr>
          </w:p>
        </w:tc>
        <w:tc>
          <w:tcPr>
            <w:tcW w:w="776" w:type="pct"/>
            <w:shd w:val="clear" w:color="auto" w:fill="auto"/>
          </w:tcPr>
          <w:p w14:paraId="66B97D5A" w14:textId="77777777" w:rsidR="00561A2F" w:rsidRPr="00DF49C8" w:rsidRDefault="00561A2F" w:rsidP="00561A2F">
            <w:pPr>
              <w:rPr>
                <w:rFonts w:ascii="Arial" w:hAnsi="Arial" w:cs="Arial"/>
                <w:sz w:val="24"/>
                <w:szCs w:val="24"/>
                <w:lang w:val="en-GB"/>
              </w:rPr>
            </w:pPr>
          </w:p>
        </w:tc>
        <w:tc>
          <w:tcPr>
            <w:tcW w:w="928" w:type="pct"/>
            <w:shd w:val="clear" w:color="auto" w:fill="auto"/>
          </w:tcPr>
          <w:p w14:paraId="750ADF00" w14:textId="77777777" w:rsidR="00561A2F" w:rsidRPr="00DF49C8" w:rsidRDefault="00561A2F" w:rsidP="00561A2F">
            <w:pPr>
              <w:rPr>
                <w:rFonts w:ascii="Arial" w:hAnsi="Arial" w:cs="Arial"/>
                <w:sz w:val="24"/>
                <w:szCs w:val="24"/>
                <w:lang w:val="en-GB"/>
              </w:rPr>
            </w:pPr>
          </w:p>
        </w:tc>
        <w:tc>
          <w:tcPr>
            <w:tcW w:w="1375" w:type="pct"/>
            <w:shd w:val="clear" w:color="auto" w:fill="auto"/>
          </w:tcPr>
          <w:p w14:paraId="3D1A0620" w14:textId="77777777" w:rsidR="00561A2F" w:rsidRPr="00DF49C8" w:rsidRDefault="00561A2F" w:rsidP="00561A2F">
            <w:pPr>
              <w:rPr>
                <w:rFonts w:ascii="Arial" w:hAnsi="Arial" w:cs="Arial"/>
                <w:sz w:val="24"/>
                <w:szCs w:val="24"/>
                <w:lang w:val="en-GB"/>
              </w:rPr>
            </w:pPr>
          </w:p>
        </w:tc>
        <w:tc>
          <w:tcPr>
            <w:tcW w:w="618" w:type="pct"/>
            <w:shd w:val="clear" w:color="auto" w:fill="auto"/>
          </w:tcPr>
          <w:p w14:paraId="2A69CEAC" w14:textId="77777777" w:rsidR="00561A2F" w:rsidRPr="00DF49C8" w:rsidRDefault="00561A2F" w:rsidP="00561A2F">
            <w:pPr>
              <w:rPr>
                <w:rFonts w:ascii="Arial" w:hAnsi="Arial" w:cs="Arial"/>
                <w:sz w:val="24"/>
                <w:szCs w:val="24"/>
                <w:lang w:val="en-GB"/>
              </w:rPr>
            </w:pPr>
          </w:p>
        </w:tc>
        <w:tc>
          <w:tcPr>
            <w:tcW w:w="548" w:type="pct"/>
            <w:shd w:val="clear" w:color="auto" w:fill="auto"/>
          </w:tcPr>
          <w:p w14:paraId="382A562E" w14:textId="77777777" w:rsidR="00561A2F" w:rsidRPr="00DF49C8" w:rsidRDefault="00561A2F" w:rsidP="00561A2F">
            <w:pPr>
              <w:rPr>
                <w:rFonts w:ascii="Arial" w:hAnsi="Arial" w:cs="Arial"/>
                <w:sz w:val="24"/>
                <w:szCs w:val="24"/>
                <w:lang w:val="en-GB"/>
              </w:rPr>
            </w:pPr>
          </w:p>
        </w:tc>
      </w:tr>
      <w:tr w:rsidR="00561A2F" w:rsidRPr="00DF49C8" w14:paraId="15D869FE" w14:textId="77777777" w:rsidTr="00EA11F2">
        <w:tc>
          <w:tcPr>
            <w:tcW w:w="755" w:type="pct"/>
            <w:shd w:val="clear" w:color="auto" w:fill="auto"/>
          </w:tcPr>
          <w:p w14:paraId="637447F2" w14:textId="77777777" w:rsidR="00561A2F" w:rsidRPr="00DF49C8" w:rsidRDefault="00561A2F" w:rsidP="00561A2F">
            <w:pPr>
              <w:rPr>
                <w:rFonts w:ascii="Arial" w:hAnsi="Arial" w:cs="Arial"/>
                <w:sz w:val="24"/>
                <w:szCs w:val="24"/>
                <w:lang w:val="en-GB"/>
              </w:rPr>
            </w:pPr>
          </w:p>
          <w:p w14:paraId="7EF8FC3B" w14:textId="77777777" w:rsidR="00561A2F" w:rsidRPr="00DF49C8" w:rsidRDefault="00561A2F" w:rsidP="00561A2F">
            <w:pPr>
              <w:rPr>
                <w:rFonts w:ascii="Arial" w:hAnsi="Arial" w:cs="Arial"/>
                <w:sz w:val="24"/>
                <w:szCs w:val="24"/>
                <w:lang w:val="en-GB"/>
              </w:rPr>
            </w:pPr>
          </w:p>
        </w:tc>
        <w:tc>
          <w:tcPr>
            <w:tcW w:w="776" w:type="pct"/>
            <w:shd w:val="clear" w:color="auto" w:fill="auto"/>
          </w:tcPr>
          <w:p w14:paraId="30F16429" w14:textId="77777777" w:rsidR="00561A2F" w:rsidRPr="00DF49C8" w:rsidRDefault="00561A2F" w:rsidP="00561A2F">
            <w:pPr>
              <w:rPr>
                <w:rFonts w:ascii="Arial" w:hAnsi="Arial" w:cs="Arial"/>
                <w:sz w:val="24"/>
                <w:szCs w:val="24"/>
                <w:lang w:val="en-GB"/>
              </w:rPr>
            </w:pPr>
          </w:p>
        </w:tc>
        <w:tc>
          <w:tcPr>
            <w:tcW w:w="928" w:type="pct"/>
            <w:shd w:val="clear" w:color="auto" w:fill="auto"/>
          </w:tcPr>
          <w:p w14:paraId="379C5522" w14:textId="77777777" w:rsidR="00561A2F" w:rsidRPr="00DF49C8" w:rsidRDefault="00561A2F" w:rsidP="00561A2F">
            <w:pPr>
              <w:rPr>
                <w:rFonts w:ascii="Arial" w:hAnsi="Arial" w:cs="Arial"/>
                <w:sz w:val="24"/>
                <w:szCs w:val="24"/>
                <w:lang w:val="en-GB"/>
              </w:rPr>
            </w:pPr>
          </w:p>
        </w:tc>
        <w:tc>
          <w:tcPr>
            <w:tcW w:w="1375" w:type="pct"/>
            <w:shd w:val="clear" w:color="auto" w:fill="auto"/>
          </w:tcPr>
          <w:p w14:paraId="037AC3D6" w14:textId="77777777" w:rsidR="00561A2F" w:rsidRPr="00DF49C8" w:rsidRDefault="00561A2F" w:rsidP="00561A2F">
            <w:pPr>
              <w:rPr>
                <w:rFonts w:ascii="Arial" w:hAnsi="Arial" w:cs="Arial"/>
                <w:sz w:val="24"/>
                <w:szCs w:val="24"/>
                <w:lang w:val="en-GB"/>
              </w:rPr>
            </w:pPr>
          </w:p>
        </w:tc>
        <w:tc>
          <w:tcPr>
            <w:tcW w:w="618" w:type="pct"/>
            <w:shd w:val="clear" w:color="auto" w:fill="auto"/>
          </w:tcPr>
          <w:p w14:paraId="17B78AFD" w14:textId="77777777" w:rsidR="00561A2F" w:rsidRPr="00DF49C8" w:rsidRDefault="00561A2F" w:rsidP="00561A2F">
            <w:pPr>
              <w:rPr>
                <w:rFonts w:ascii="Arial" w:hAnsi="Arial" w:cs="Arial"/>
                <w:sz w:val="24"/>
                <w:szCs w:val="24"/>
                <w:lang w:val="en-GB"/>
              </w:rPr>
            </w:pPr>
          </w:p>
        </w:tc>
        <w:tc>
          <w:tcPr>
            <w:tcW w:w="548" w:type="pct"/>
            <w:shd w:val="clear" w:color="auto" w:fill="auto"/>
          </w:tcPr>
          <w:p w14:paraId="775BBFC2" w14:textId="77777777" w:rsidR="00561A2F" w:rsidRPr="00DF49C8" w:rsidRDefault="00561A2F" w:rsidP="00561A2F">
            <w:pPr>
              <w:rPr>
                <w:rFonts w:ascii="Arial" w:hAnsi="Arial" w:cs="Arial"/>
                <w:sz w:val="24"/>
                <w:szCs w:val="24"/>
                <w:lang w:val="en-GB"/>
              </w:rPr>
            </w:pPr>
          </w:p>
        </w:tc>
      </w:tr>
      <w:tr w:rsidR="00561A2F" w:rsidRPr="00DF49C8" w14:paraId="3C693B51" w14:textId="77777777" w:rsidTr="00EA11F2">
        <w:tc>
          <w:tcPr>
            <w:tcW w:w="755" w:type="pct"/>
            <w:shd w:val="clear" w:color="auto" w:fill="auto"/>
          </w:tcPr>
          <w:p w14:paraId="2A66FA22" w14:textId="77777777" w:rsidR="00561A2F" w:rsidRPr="00DF49C8" w:rsidRDefault="00561A2F" w:rsidP="00561A2F">
            <w:pPr>
              <w:rPr>
                <w:rFonts w:ascii="Arial" w:hAnsi="Arial" w:cs="Arial"/>
                <w:sz w:val="24"/>
                <w:szCs w:val="24"/>
                <w:lang w:val="en-GB"/>
              </w:rPr>
            </w:pPr>
          </w:p>
          <w:p w14:paraId="4B96C16B" w14:textId="77777777" w:rsidR="00561A2F" w:rsidRPr="00DF49C8" w:rsidRDefault="00561A2F" w:rsidP="00561A2F">
            <w:pPr>
              <w:rPr>
                <w:rFonts w:ascii="Arial" w:hAnsi="Arial" w:cs="Arial"/>
                <w:sz w:val="24"/>
                <w:szCs w:val="24"/>
                <w:lang w:val="en-GB"/>
              </w:rPr>
            </w:pPr>
          </w:p>
        </w:tc>
        <w:tc>
          <w:tcPr>
            <w:tcW w:w="776" w:type="pct"/>
            <w:shd w:val="clear" w:color="auto" w:fill="auto"/>
          </w:tcPr>
          <w:p w14:paraId="71870241" w14:textId="77777777" w:rsidR="00561A2F" w:rsidRPr="00DF49C8" w:rsidRDefault="00561A2F" w:rsidP="00561A2F">
            <w:pPr>
              <w:rPr>
                <w:rFonts w:ascii="Arial" w:hAnsi="Arial" w:cs="Arial"/>
                <w:sz w:val="24"/>
                <w:szCs w:val="24"/>
                <w:lang w:val="en-GB"/>
              </w:rPr>
            </w:pPr>
          </w:p>
        </w:tc>
        <w:tc>
          <w:tcPr>
            <w:tcW w:w="928" w:type="pct"/>
            <w:shd w:val="clear" w:color="auto" w:fill="auto"/>
          </w:tcPr>
          <w:p w14:paraId="636E7664" w14:textId="77777777" w:rsidR="00561A2F" w:rsidRPr="00DF49C8" w:rsidRDefault="00561A2F" w:rsidP="00561A2F">
            <w:pPr>
              <w:rPr>
                <w:rFonts w:ascii="Arial" w:hAnsi="Arial" w:cs="Arial"/>
                <w:sz w:val="24"/>
                <w:szCs w:val="24"/>
                <w:lang w:val="en-GB"/>
              </w:rPr>
            </w:pPr>
          </w:p>
        </w:tc>
        <w:tc>
          <w:tcPr>
            <w:tcW w:w="1375" w:type="pct"/>
            <w:shd w:val="clear" w:color="auto" w:fill="auto"/>
          </w:tcPr>
          <w:p w14:paraId="1FC0C10F" w14:textId="77777777" w:rsidR="00561A2F" w:rsidRPr="00DF49C8" w:rsidRDefault="00561A2F" w:rsidP="00561A2F">
            <w:pPr>
              <w:rPr>
                <w:rFonts w:ascii="Arial" w:hAnsi="Arial" w:cs="Arial"/>
                <w:sz w:val="24"/>
                <w:szCs w:val="24"/>
                <w:lang w:val="en-GB"/>
              </w:rPr>
            </w:pPr>
          </w:p>
        </w:tc>
        <w:tc>
          <w:tcPr>
            <w:tcW w:w="618" w:type="pct"/>
            <w:shd w:val="clear" w:color="auto" w:fill="auto"/>
          </w:tcPr>
          <w:p w14:paraId="40BB110D" w14:textId="77777777" w:rsidR="00561A2F" w:rsidRPr="00DF49C8" w:rsidRDefault="00561A2F" w:rsidP="00561A2F">
            <w:pPr>
              <w:rPr>
                <w:rFonts w:ascii="Arial" w:hAnsi="Arial" w:cs="Arial"/>
                <w:sz w:val="24"/>
                <w:szCs w:val="24"/>
                <w:lang w:val="en-GB"/>
              </w:rPr>
            </w:pPr>
          </w:p>
        </w:tc>
        <w:tc>
          <w:tcPr>
            <w:tcW w:w="548" w:type="pct"/>
            <w:shd w:val="clear" w:color="auto" w:fill="auto"/>
          </w:tcPr>
          <w:p w14:paraId="6389E6D4" w14:textId="77777777" w:rsidR="00561A2F" w:rsidRPr="00DF49C8" w:rsidRDefault="00561A2F" w:rsidP="00561A2F">
            <w:pPr>
              <w:rPr>
                <w:rFonts w:ascii="Arial" w:hAnsi="Arial" w:cs="Arial"/>
                <w:sz w:val="24"/>
                <w:szCs w:val="24"/>
                <w:lang w:val="en-GB"/>
              </w:rPr>
            </w:pPr>
          </w:p>
        </w:tc>
      </w:tr>
      <w:tr w:rsidR="00561A2F" w:rsidRPr="00DF49C8" w14:paraId="25350123" w14:textId="77777777" w:rsidTr="00EA11F2">
        <w:tc>
          <w:tcPr>
            <w:tcW w:w="755" w:type="pct"/>
            <w:shd w:val="clear" w:color="auto" w:fill="auto"/>
          </w:tcPr>
          <w:p w14:paraId="2C156646" w14:textId="77777777" w:rsidR="00561A2F" w:rsidRPr="00DF49C8" w:rsidRDefault="00561A2F" w:rsidP="00561A2F">
            <w:pPr>
              <w:rPr>
                <w:rFonts w:ascii="Arial" w:hAnsi="Arial" w:cs="Arial"/>
                <w:sz w:val="24"/>
                <w:szCs w:val="24"/>
                <w:lang w:val="en-GB"/>
              </w:rPr>
            </w:pPr>
          </w:p>
          <w:p w14:paraId="4C0148B8" w14:textId="77777777" w:rsidR="00561A2F" w:rsidRPr="00DF49C8" w:rsidRDefault="00561A2F" w:rsidP="00561A2F">
            <w:pPr>
              <w:rPr>
                <w:rFonts w:ascii="Arial" w:hAnsi="Arial" w:cs="Arial"/>
                <w:sz w:val="24"/>
                <w:szCs w:val="24"/>
                <w:lang w:val="en-GB"/>
              </w:rPr>
            </w:pPr>
          </w:p>
        </w:tc>
        <w:tc>
          <w:tcPr>
            <w:tcW w:w="776" w:type="pct"/>
            <w:shd w:val="clear" w:color="auto" w:fill="auto"/>
          </w:tcPr>
          <w:p w14:paraId="684FAB02" w14:textId="77777777" w:rsidR="00561A2F" w:rsidRPr="00DF49C8" w:rsidRDefault="00561A2F" w:rsidP="00561A2F">
            <w:pPr>
              <w:rPr>
                <w:rFonts w:ascii="Arial" w:hAnsi="Arial" w:cs="Arial"/>
                <w:sz w:val="24"/>
                <w:szCs w:val="24"/>
                <w:lang w:val="en-GB"/>
              </w:rPr>
            </w:pPr>
          </w:p>
        </w:tc>
        <w:tc>
          <w:tcPr>
            <w:tcW w:w="928" w:type="pct"/>
            <w:shd w:val="clear" w:color="auto" w:fill="auto"/>
          </w:tcPr>
          <w:p w14:paraId="536068B5" w14:textId="77777777" w:rsidR="00561A2F" w:rsidRPr="00DF49C8" w:rsidRDefault="00561A2F" w:rsidP="00561A2F">
            <w:pPr>
              <w:rPr>
                <w:rFonts w:ascii="Arial" w:hAnsi="Arial" w:cs="Arial"/>
                <w:sz w:val="24"/>
                <w:szCs w:val="24"/>
                <w:lang w:val="en-GB"/>
              </w:rPr>
            </w:pPr>
          </w:p>
        </w:tc>
        <w:tc>
          <w:tcPr>
            <w:tcW w:w="1375" w:type="pct"/>
            <w:shd w:val="clear" w:color="auto" w:fill="auto"/>
          </w:tcPr>
          <w:p w14:paraId="349DC0B2" w14:textId="77777777" w:rsidR="00561A2F" w:rsidRPr="00DF49C8" w:rsidRDefault="00561A2F" w:rsidP="00561A2F">
            <w:pPr>
              <w:rPr>
                <w:rFonts w:ascii="Arial" w:hAnsi="Arial" w:cs="Arial"/>
                <w:sz w:val="24"/>
                <w:szCs w:val="24"/>
                <w:lang w:val="en-GB"/>
              </w:rPr>
            </w:pPr>
          </w:p>
        </w:tc>
        <w:tc>
          <w:tcPr>
            <w:tcW w:w="618" w:type="pct"/>
            <w:shd w:val="clear" w:color="auto" w:fill="auto"/>
          </w:tcPr>
          <w:p w14:paraId="22F63772" w14:textId="77777777" w:rsidR="00561A2F" w:rsidRPr="00DF49C8" w:rsidRDefault="00561A2F" w:rsidP="00561A2F">
            <w:pPr>
              <w:rPr>
                <w:rFonts w:ascii="Arial" w:hAnsi="Arial" w:cs="Arial"/>
                <w:sz w:val="24"/>
                <w:szCs w:val="24"/>
                <w:lang w:val="en-GB"/>
              </w:rPr>
            </w:pPr>
          </w:p>
        </w:tc>
        <w:tc>
          <w:tcPr>
            <w:tcW w:w="548" w:type="pct"/>
            <w:shd w:val="clear" w:color="auto" w:fill="auto"/>
          </w:tcPr>
          <w:p w14:paraId="5AB9CE87" w14:textId="77777777" w:rsidR="00561A2F" w:rsidRPr="00DF49C8" w:rsidRDefault="00561A2F" w:rsidP="00561A2F">
            <w:pPr>
              <w:rPr>
                <w:rFonts w:ascii="Arial" w:hAnsi="Arial" w:cs="Arial"/>
                <w:sz w:val="24"/>
                <w:szCs w:val="24"/>
                <w:lang w:val="en-GB"/>
              </w:rPr>
            </w:pPr>
          </w:p>
        </w:tc>
      </w:tr>
      <w:tr w:rsidR="00561A2F" w:rsidRPr="00DF49C8" w14:paraId="4A85569F" w14:textId="77777777" w:rsidTr="00EA11F2">
        <w:tc>
          <w:tcPr>
            <w:tcW w:w="755" w:type="pct"/>
            <w:shd w:val="clear" w:color="auto" w:fill="auto"/>
          </w:tcPr>
          <w:p w14:paraId="7D796B5C" w14:textId="77777777" w:rsidR="00561A2F" w:rsidRPr="00DF49C8" w:rsidRDefault="00561A2F" w:rsidP="00561A2F">
            <w:pPr>
              <w:rPr>
                <w:rFonts w:ascii="Arial" w:hAnsi="Arial" w:cs="Arial"/>
                <w:sz w:val="24"/>
                <w:szCs w:val="24"/>
                <w:lang w:val="en-GB"/>
              </w:rPr>
            </w:pPr>
          </w:p>
          <w:p w14:paraId="3618ABD9" w14:textId="77777777" w:rsidR="00561A2F" w:rsidRPr="00DF49C8" w:rsidRDefault="00561A2F" w:rsidP="00561A2F">
            <w:pPr>
              <w:rPr>
                <w:rFonts w:ascii="Arial" w:hAnsi="Arial" w:cs="Arial"/>
                <w:sz w:val="24"/>
                <w:szCs w:val="24"/>
                <w:lang w:val="en-GB"/>
              </w:rPr>
            </w:pPr>
          </w:p>
        </w:tc>
        <w:tc>
          <w:tcPr>
            <w:tcW w:w="776" w:type="pct"/>
            <w:shd w:val="clear" w:color="auto" w:fill="auto"/>
          </w:tcPr>
          <w:p w14:paraId="6B856E62" w14:textId="77777777" w:rsidR="00561A2F" w:rsidRPr="00DF49C8" w:rsidRDefault="00561A2F" w:rsidP="00561A2F">
            <w:pPr>
              <w:rPr>
                <w:rFonts w:ascii="Arial" w:hAnsi="Arial" w:cs="Arial"/>
                <w:sz w:val="24"/>
                <w:szCs w:val="24"/>
                <w:lang w:val="en-GB"/>
              </w:rPr>
            </w:pPr>
          </w:p>
        </w:tc>
        <w:tc>
          <w:tcPr>
            <w:tcW w:w="928" w:type="pct"/>
            <w:shd w:val="clear" w:color="auto" w:fill="auto"/>
          </w:tcPr>
          <w:p w14:paraId="78E89B89" w14:textId="77777777" w:rsidR="00561A2F" w:rsidRPr="00DF49C8" w:rsidRDefault="00561A2F" w:rsidP="00561A2F">
            <w:pPr>
              <w:rPr>
                <w:rFonts w:ascii="Arial" w:hAnsi="Arial" w:cs="Arial"/>
                <w:sz w:val="24"/>
                <w:szCs w:val="24"/>
                <w:lang w:val="en-GB"/>
              </w:rPr>
            </w:pPr>
          </w:p>
        </w:tc>
        <w:tc>
          <w:tcPr>
            <w:tcW w:w="1375" w:type="pct"/>
            <w:shd w:val="clear" w:color="auto" w:fill="auto"/>
          </w:tcPr>
          <w:p w14:paraId="0EA3D361" w14:textId="77777777" w:rsidR="00561A2F" w:rsidRPr="00DF49C8" w:rsidRDefault="00561A2F" w:rsidP="00561A2F">
            <w:pPr>
              <w:rPr>
                <w:rFonts w:ascii="Arial" w:hAnsi="Arial" w:cs="Arial"/>
                <w:sz w:val="24"/>
                <w:szCs w:val="24"/>
                <w:lang w:val="en-GB"/>
              </w:rPr>
            </w:pPr>
          </w:p>
        </w:tc>
        <w:tc>
          <w:tcPr>
            <w:tcW w:w="618" w:type="pct"/>
            <w:shd w:val="clear" w:color="auto" w:fill="auto"/>
          </w:tcPr>
          <w:p w14:paraId="3DF0E669" w14:textId="77777777" w:rsidR="00561A2F" w:rsidRPr="00DF49C8" w:rsidRDefault="00561A2F" w:rsidP="00561A2F">
            <w:pPr>
              <w:rPr>
                <w:rFonts w:ascii="Arial" w:hAnsi="Arial" w:cs="Arial"/>
                <w:sz w:val="24"/>
                <w:szCs w:val="24"/>
                <w:lang w:val="en-GB"/>
              </w:rPr>
            </w:pPr>
          </w:p>
        </w:tc>
        <w:tc>
          <w:tcPr>
            <w:tcW w:w="548" w:type="pct"/>
            <w:shd w:val="clear" w:color="auto" w:fill="auto"/>
          </w:tcPr>
          <w:p w14:paraId="5DC4307F" w14:textId="77777777" w:rsidR="00561A2F" w:rsidRPr="00DF49C8" w:rsidRDefault="00561A2F" w:rsidP="00561A2F">
            <w:pPr>
              <w:rPr>
                <w:rFonts w:ascii="Arial" w:hAnsi="Arial" w:cs="Arial"/>
                <w:sz w:val="24"/>
                <w:szCs w:val="24"/>
                <w:lang w:val="en-GB"/>
              </w:rPr>
            </w:pPr>
          </w:p>
        </w:tc>
      </w:tr>
      <w:tr w:rsidR="00561A2F" w:rsidRPr="00DF49C8" w14:paraId="3DDE2D06" w14:textId="77777777" w:rsidTr="00EA11F2">
        <w:tc>
          <w:tcPr>
            <w:tcW w:w="755" w:type="pct"/>
            <w:shd w:val="clear" w:color="auto" w:fill="auto"/>
          </w:tcPr>
          <w:p w14:paraId="7858ED79" w14:textId="77777777" w:rsidR="00561A2F" w:rsidRPr="00DF49C8" w:rsidRDefault="00561A2F" w:rsidP="00561A2F">
            <w:pPr>
              <w:rPr>
                <w:rFonts w:ascii="Arial" w:hAnsi="Arial" w:cs="Arial"/>
                <w:sz w:val="24"/>
                <w:szCs w:val="24"/>
                <w:lang w:val="en-GB"/>
              </w:rPr>
            </w:pPr>
          </w:p>
          <w:p w14:paraId="069B2163" w14:textId="77777777" w:rsidR="00561A2F" w:rsidRPr="00DF49C8" w:rsidRDefault="00561A2F" w:rsidP="00561A2F">
            <w:pPr>
              <w:rPr>
                <w:rFonts w:ascii="Arial" w:hAnsi="Arial" w:cs="Arial"/>
                <w:sz w:val="24"/>
                <w:szCs w:val="24"/>
                <w:lang w:val="en-GB"/>
              </w:rPr>
            </w:pPr>
          </w:p>
        </w:tc>
        <w:tc>
          <w:tcPr>
            <w:tcW w:w="776" w:type="pct"/>
            <w:shd w:val="clear" w:color="auto" w:fill="auto"/>
          </w:tcPr>
          <w:p w14:paraId="085C9222" w14:textId="77777777" w:rsidR="00561A2F" w:rsidRPr="00DF49C8" w:rsidRDefault="00561A2F" w:rsidP="00561A2F">
            <w:pPr>
              <w:rPr>
                <w:rFonts w:ascii="Arial" w:hAnsi="Arial" w:cs="Arial"/>
                <w:sz w:val="24"/>
                <w:szCs w:val="24"/>
                <w:lang w:val="en-GB"/>
              </w:rPr>
            </w:pPr>
          </w:p>
        </w:tc>
        <w:tc>
          <w:tcPr>
            <w:tcW w:w="928" w:type="pct"/>
            <w:shd w:val="clear" w:color="auto" w:fill="auto"/>
          </w:tcPr>
          <w:p w14:paraId="625EDA8C" w14:textId="77777777" w:rsidR="00561A2F" w:rsidRPr="00DF49C8" w:rsidRDefault="00561A2F" w:rsidP="00561A2F">
            <w:pPr>
              <w:rPr>
                <w:rFonts w:ascii="Arial" w:hAnsi="Arial" w:cs="Arial"/>
                <w:sz w:val="24"/>
                <w:szCs w:val="24"/>
                <w:lang w:val="en-GB"/>
              </w:rPr>
            </w:pPr>
          </w:p>
        </w:tc>
        <w:tc>
          <w:tcPr>
            <w:tcW w:w="1375" w:type="pct"/>
            <w:shd w:val="clear" w:color="auto" w:fill="auto"/>
          </w:tcPr>
          <w:p w14:paraId="6BF30F8A" w14:textId="77777777" w:rsidR="00561A2F" w:rsidRPr="00DF49C8" w:rsidRDefault="00561A2F" w:rsidP="00561A2F">
            <w:pPr>
              <w:rPr>
                <w:rFonts w:ascii="Arial" w:hAnsi="Arial" w:cs="Arial"/>
                <w:sz w:val="24"/>
                <w:szCs w:val="24"/>
                <w:lang w:val="en-GB"/>
              </w:rPr>
            </w:pPr>
          </w:p>
        </w:tc>
        <w:tc>
          <w:tcPr>
            <w:tcW w:w="618" w:type="pct"/>
            <w:shd w:val="clear" w:color="auto" w:fill="auto"/>
          </w:tcPr>
          <w:p w14:paraId="66A80370" w14:textId="77777777" w:rsidR="00561A2F" w:rsidRPr="00DF49C8" w:rsidRDefault="00561A2F" w:rsidP="00561A2F">
            <w:pPr>
              <w:rPr>
                <w:rFonts w:ascii="Arial" w:hAnsi="Arial" w:cs="Arial"/>
                <w:sz w:val="24"/>
                <w:szCs w:val="24"/>
                <w:lang w:val="en-GB"/>
              </w:rPr>
            </w:pPr>
          </w:p>
        </w:tc>
        <w:tc>
          <w:tcPr>
            <w:tcW w:w="548" w:type="pct"/>
            <w:shd w:val="clear" w:color="auto" w:fill="auto"/>
          </w:tcPr>
          <w:p w14:paraId="5698C584" w14:textId="77777777" w:rsidR="00561A2F" w:rsidRPr="00DF49C8" w:rsidRDefault="00561A2F" w:rsidP="00561A2F">
            <w:pPr>
              <w:rPr>
                <w:rFonts w:ascii="Arial" w:hAnsi="Arial" w:cs="Arial"/>
                <w:sz w:val="24"/>
                <w:szCs w:val="24"/>
                <w:lang w:val="en-GB"/>
              </w:rPr>
            </w:pPr>
          </w:p>
        </w:tc>
      </w:tr>
    </w:tbl>
    <w:p w14:paraId="02A22932" w14:textId="77777777" w:rsidR="00561A2F" w:rsidRPr="00DF49C8" w:rsidRDefault="00561A2F" w:rsidP="00561A2F">
      <w:pPr>
        <w:rPr>
          <w:rFonts w:ascii="Arial" w:hAnsi="Arial" w:cs="Arial"/>
          <w:sz w:val="24"/>
          <w:szCs w:val="24"/>
          <w:lang w:val="en-GB"/>
        </w:rPr>
      </w:pPr>
    </w:p>
    <w:p w14:paraId="6C93FD63" w14:textId="77777777" w:rsidR="00491AFC" w:rsidRPr="00DF49C8" w:rsidRDefault="00491AFC" w:rsidP="00561A2F">
      <w:pPr>
        <w:rPr>
          <w:rFonts w:ascii="Arial" w:hAnsi="Arial" w:cs="Arial"/>
          <w:b/>
          <w:color w:val="955AA5"/>
          <w:sz w:val="28"/>
          <w:szCs w:val="24"/>
          <w:lang w:val="en-GB"/>
        </w:rPr>
      </w:pPr>
    </w:p>
    <w:p w14:paraId="4FB1D643" w14:textId="3D69B4FA" w:rsidR="00561A2F" w:rsidRPr="00DF49C8" w:rsidRDefault="00444088" w:rsidP="00561A2F">
      <w:pPr>
        <w:rPr>
          <w:rFonts w:ascii="Arial" w:hAnsi="Arial" w:cs="Arial"/>
          <w:b/>
          <w:color w:val="955AA5"/>
          <w:sz w:val="28"/>
          <w:szCs w:val="24"/>
          <w:lang w:val="en-GB"/>
        </w:rPr>
      </w:pPr>
      <w:proofErr w:type="gramStart"/>
      <w:r w:rsidRPr="00DF49C8">
        <w:rPr>
          <w:rFonts w:ascii="Arial" w:hAnsi="Arial" w:cs="Arial"/>
          <w:b/>
          <w:color w:val="955AA5"/>
          <w:sz w:val="28"/>
          <w:szCs w:val="24"/>
          <w:lang w:val="en-GB"/>
        </w:rPr>
        <w:t>Other Training Courses / Q</w:t>
      </w:r>
      <w:r w:rsidR="00561A2F" w:rsidRPr="00DF49C8">
        <w:rPr>
          <w:rFonts w:ascii="Arial" w:hAnsi="Arial" w:cs="Arial"/>
          <w:b/>
          <w:color w:val="955AA5"/>
          <w:sz w:val="28"/>
          <w:szCs w:val="24"/>
          <w:lang w:val="en-GB"/>
        </w:rPr>
        <w:t>ualifications.</w:t>
      </w:r>
      <w:proofErr w:type="gramEnd"/>
      <w:r w:rsidR="00561A2F" w:rsidRPr="00DF49C8">
        <w:rPr>
          <w:rFonts w:ascii="Arial" w:hAnsi="Arial" w:cs="Arial"/>
          <w:b/>
          <w:color w:val="955AA5"/>
          <w:sz w:val="28"/>
          <w:szCs w:val="24"/>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317"/>
        <w:gridCol w:w="4137"/>
        <w:gridCol w:w="1352"/>
      </w:tblGrid>
      <w:tr w:rsidR="00561A2F" w:rsidRPr="00DF49C8" w14:paraId="3B416DD7" w14:textId="77777777" w:rsidTr="00EA11F2">
        <w:tc>
          <w:tcPr>
            <w:tcW w:w="534" w:type="pct"/>
            <w:shd w:val="clear" w:color="auto" w:fill="A16DAF"/>
          </w:tcPr>
          <w:p w14:paraId="7475B0B6"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Year</w:t>
            </w:r>
          </w:p>
        </w:tc>
        <w:tc>
          <w:tcPr>
            <w:tcW w:w="1966" w:type="pct"/>
            <w:shd w:val="clear" w:color="auto" w:fill="A16DAF"/>
          </w:tcPr>
          <w:p w14:paraId="6209374B"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Organising Body</w:t>
            </w:r>
          </w:p>
        </w:tc>
        <w:tc>
          <w:tcPr>
            <w:tcW w:w="1884" w:type="pct"/>
            <w:shd w:val="clear" w:color="auto" w:fill="A16DAF"/>
          </w:tcPr>
          <w:p w14:paraId="169B17C8"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Course Title</w:t>
            </w:r>
          </w:p>
        </w:tc>
        <w:tc>
          <w:tcPr>
            <w:tcW w:w="616" w:type="pct"/>
            <w:shd w:val="clear" w:color="auto" w:fill="A16DAF"/>
          </w:tcPr>
          <w:p w14:paraId="56EC1DD6"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Duration</w:t>
            </w:r>
          </w:p>
        </w:tc>
      </w:tr>
      <w:tr w:rsidR="00561A2F" w:rsidRPr="00DF49C8" w14:paraId="2C0DECE6" w14:textId="77777777" w:rsidTr="00EA11F2">
        <w:tc>
          <w:tcPr>
            <w:tcW w:w="534" w:type="pct"/>
            <w:shd w:val="clear" w:color="auto" w:fill="auto"/>
          </w:tcPr>
          <w:p w14:paraId="581F9570" w14:textId="77777777" w:rsidR="00561A2F" w:rsidRPr="00DF49C8" w:rsidRDefault="00561A2F" w:rsidP="00561A2F">
            <w:pPr>
              <w:rPr>
                <w:rFonts w:ascii="Arial" w:hAnsi="Arial" w:cs="Arial"/>
                <w:sz w:val="24"/>
                <w:szCs w:val="24"/>
                <w:lang w:val="en-GB"/>
              </w:rPr>
            </w:pPr>
          </w:p>
          <w:p w14:paraId="4EB4DCB4" w14:textId="77777777" w:rsidR="00561A2F" w:rsidRPr="00DF49C8" w:rsidRDefault="00561A2F" w:rsidP="00561A2F">
            <w:pPr>
              <w:rPr>
                <w:rFonts w:ascii="Arial" w:hAnsi="Arial" w:cs="Arial"/>
                <w:sz w:val="24"/>
                <w:szCs w:val="24"/>
                <w:lang w:val="en-GB"/>
              </w:rPr>
            </w:pPr>
          </w:p>
        </w:tc>
        <w:tc>
          <w:tcPr>
            <w:tcW w:w="1966" w:type="pct"/>
            <w:shd w:val="clear" w:color="auto" w:fill="auto"/>
          </w:tcPr>
          <w:p w14:paraId="0B83B844" w14:textId="77777777" w:rsidR="00561A2F" w:rsidRPr="00DF49C8" w:rsidRDefault="00561A2F" w:rsidP="00561A2F">
            <w:pPr>
              <w:rPr>
                <w:rFonts w:ascii="Arial" w:hAnsi="Arial" w:cs="Arial"/>
                <w:sz w:val="24"/>
                <w:szCs w:val="24"/>
                <w:lang w:val="en-GB"/>
              </w:rPr>
            </w:pPr>
          </w:p>
        </w:tc>
        <w:tc>
          <w:tcPr>
            <w:tcW w:w="1884" w:type="pct"/>
            <w:shd w:val="clear" w:color="auto" w:fill="auto"/>
          </w:tcPr>
          <w:p w14:paraId="5740B822" w14:textId="77777777" w:rsidR="00561A2F" w:rsidRPr="00DF49C8" w:rsidRDefault="00561A2F" w:rsidP="00561A2F">
            <w:pPr>
              <w:rPr>
                <w:rFonts w:ascii="Arial" w:hAnsi="Arial" w:cs="Arial"/>
                <w:sz w:val="24"/>
                <w:szCs w:val="24"/>
                <w:lang w:val="en-GB"/>
              </w:rPr>
            </w:pPr>
          </w:p>
        </w:tc>
        <w:tc>
          <w:tcPr>
            <w:tcW w:w="616" w:type="pct"/>
            <w:shd w:val="clear" w:color="auto" w:fill="auto"/>
          </w:tcPr>
          <w:p w14:paraId="68E4C95D" w14:textId="77777777" w:rsidR="00561A2F" w:rsidRPr="00DF49C8" w:rsidRDefault="00561A2F" w:rsidP="00561A2F">
            <w:pPr>
              <w:rPr>
                <w:rFonts w:ascii="Arial" w:hAnsi="Arial" w:cs="Arial"/>
                <w:sz w:val="24"/>
                <w:szCs w:val="24"/>
                <w:lang w:val="en-GB"/>
              </w:rPr>
            </w:pPr>
          </w:p>
        </w:tc>
      </w:tr>
      <w:tr w:rsidR="00561A2F" w:rsidRPr="00DF49C8" w14:paraId="46F05424" w14:textId="77777777" w:rsidTr="00EA11F2">
        <w:tc>
          <w:tcPr>
            <w:tcW w:w="534" w:type="pct"/>
            <w:shd w:val="clear" w:color="auto" w:fill="auto"/>
          </w:tcPr>
          <w:p w14:paraId="2D45ED8D" w14:textId="77777777" w:rsidR="00561A2F" w:rsidRPr="00DF49C8" w:rsidRDefault="00561A2F" w:rsidP="00561A2F">
            <w:pPr>
              <w:rPr>
                <w:rFonts w:ascii="Arial" w:hAnsi="Arial" w:cs="Arial"/>
                <w:sz w:val="24"/>
                <w:szCs w:val="24"/>
                <w:lang w:val="en-GB"/>
              </w:rPr>
            </w:pPr>
          </w:p>
          <w:p w14:paraId="6EB70453" w14:textId="77777777" w:rsidR="00561A2F" w:rsidRPr="00DF49C8" w:rsidRDefault="00561A2F" w:rsidP="00561A2F">
            <w:pPr>
              <w:rPr>
                <w:rFonts w:ascii="Arial" w:hAnsi="Arial" w:cs="Arial"/>
                <w:sz w:val="24"/>
                <w:szCs w:val="24"/>
                <w:lang w:val="en-GB"/>
              </w:rPr>
            </w:pPr>
          </w:p>
        </w:tc>
        <w:tc>
          <w:tcPr>
            <w:tcW w:w="1966" w:type="pct"/>
            <w:shd w:val="clear" w:color="auto" w:fill="auto"/>
          </w:tcPr>
          <w:p w14:paraId="7E2DD6A4" w14:textId="77777777" w:rsidR="00561A2F" w:rsidRPr="00DF49C8" w:rsidRDefault="00561A2F" w:rsidP="00561A2F">
            <w:pPr>
              <w:rPr>
                <w:rFonts w:ascii="Arial" w:hAnsi="Arial" w:cs="Arial"/>
                <w:sz w:val="24"/>
                <w:szCs w:val="24"/>
                <w:lang w:val="en-GB"/>
              </w:rPr>
            </w:pPr>
          </w:p>
        </w:tc>
        <w:tc>
          <w:tcPr>
            <w:tcW w:w="1884" w:type="pct"/>
            <w:shd w:val="clear" w:color="auto" w:fill="auto"/>
          </w:tcPr>
          <w:p w14:paraId="3F904066" w14:textId="77777777" w:rsidR="00561A2F" w:rsidRPr="00DF49C8" w:rsidRDefault="00561A2F" w:rsidP="00561A2F">
            <w:pPr>
              <w:rPr>
                <w:rFonts w:ascii="Arial" w:hAnsi="Arial" w:cs="Arial"/>
                <w:sz w:val="24"/>
                <w:szCs w:val="24"/>
                <w:lang w:val="en-GB"/>
              </w:rPr>
            </w:pPr>
          </w:p>
        </w:tc>
        <w:tc>
          <w:tcPr>
            <w:tcW w:w="616" w:type="pct"/>
            <w:shd w:val="clear" w:color="auto" w:fill="auto"/>
          </w:tcPr>
          <w:p w14:paraId="1C035569" w14:textId="77777777" w:rsidR="00561A2F" w:rsidRPr="00DF49C8" w:rsidRDefault="00561A2F" w:rsidP="00561A2F">
            <w:pPr>
              <w:rPr>
                <w:rFonts w:ascii="Arial" w:hAnsi="Arial" w:cs="Arial"/>
                <w:sz w:val="24"/>
                <w:szCs w:val="24"/>
                <w:lang w:val="en-GB"/>
              </w:rPr>
            </w:pPr>
          </w:p>
        </w:tc>
      </w:tr>
      <w:tr w:rsidR="00561A2F" w:rsidRPr="00DF49C8" w14:paraId="787FA8CA" w14:textId="77777777" w:rsidTr="00EA11F2">
        <w:tc>
          <w:tcPr>
            <w:tcW w:w="534" w:type="pct"/>
            <w:shd w:val="clear" w:color="auto" w:fill="auto"/>
          </w:tcPr>
          <w:p w14:paraId="0CD8CF5C" w14:textId="77777777" w:rsidR="00561A2F" w:rsidRPr="00DF49C8" w:rsidRDefault="00561A2F" w:rsidP="00561A2F">
            <w:pPr>
              <w:rPr>
                <w:rFonts w:ascii="Arial" w:hAnsi="Arial" w:cs="Arial"/>
                <w:sz w:val="24"/>
                <w:szCs w:val="24"/>
                <w:lang w:val="en-GB"/>
              </w:rPr>
            </w:pPr>
          </w:p>
          <w:p w14:paraId="7497AD92" w14:textId="77777777" w:rsidR="00561A2F" w:rsidRPr="00DF49C8" w:rsidRDefault="00561A2F" w:rsidP="00561A2F">
            <w:pPr>
              <w:rPr>
                <w:rFonts w:ascii="Arial" w:hAnsi="Arial" w:cs="Arial"/>
                <w:sz w:val="24"/>
                <w:szCs w:val="24"/>
                <w:lang w:val="en-GB"/>
              </w:rPr>
            </w:pPr>
          </w:p>
        </w:tc>
        <w:tc>
          <w:tcPr>
            <w:tcW w:w="1966" w:type="pct"/>
            <w:shd w:val="clear" w:color="auto" w:fill="auto"/>
          </w:tcPr>
          <w:p w14:paraId="79EAC03C" w14:textId="77777777" w:rsidR="00561A2F" w:rsidRPr="00DF49C8" w:rsidRDefault="00561A2F" w:rsidP="00561A2F">
            <w:pPr>
              <w:rPr>
                <w:rFonts w:ascii="Arial" w:hAnsi="Arial" w:cs="Arial"/>
                <w:sz w:val="24"/>
                <w:szCs w:val="24"/>
                <w:lang w:val="en-GB"/>
              </w:rPr>
            </w:pPr>
          </w:p>
        </w:tc>
        <w:tc>
          <w:tcPr>
            <w:tcW w:w="1884" w:type="pct"/>
            <w:shd w:val="clear" w:color="auto" w:fill="auto"/>
          </w:tcPr>
          <w:p w14:paraId="3DDDA3ED" w14:textId="77777777" w:rsidR="00561A2F" w:rsidRPr="00DF49C8" w:rsidRDefault="00561A2F" w:rsidP="00561A2F">
            <w:pPr>
              <w:rPr>
                <w:rFonts w:ascii="Arial" w:hAnsi="Arial" w:cs="Arial"/>
                <w:sz w:val="24"/>
                <w:szCs w:val="24"/>
                <w:lang w:val="en-GB"/>
              </w:rPr>
            </w:pPr>
          </w:p>
        </w:tc>
        <w:tc>
          <w:tcPr>
            <w:tcW w:w="616" w:type="pct"/>
            <w:shd w:val="clear" w:color="auto" w:fill="auto"/>
          </w:tcPr>
          <w:p w14:paraId="7AE684C0" w14:textId="77777777" w:rsidR="00561A2F" w:rsidRPr="00DF49C8" w:rsidRDefault="00561A2F" w:rsidP="00561A2F">
            <w:pPr>
              <w:rPr>
                <w:rFonts w:ascii="Arial" w:hAnsi="Arial" w:cs="Arial"/>
                <w:sz w:val="24"/>
                <w:szCs w:val="24"/>
                <w:lang w:val="en-GB"/>
              </w:rPr>
            </w:pPr>
          </w:p>
        </w:tc>
      </w:tr>
      <w:tr w:rsidR="00561A2F" w:rsidRPr="00DF49C8" w14:paraId="4103EAE3" w14:textId="77777777" w:rsidTr="00EA11F2">
        <w:tc>
          <w:tcPr>
            <w:tcW w:w="534" w:type="pct"/>
            <w:shd w:val="clear" w:color="auto" w:fill="auto"/>
          </w:tcPr>
          <w:p w14:paraId="547B5514" w14:textId="77777777" w:rsidR="00561A2F" w:rsidRPr="00DF49C8" w:rsidRDefault="00561A2F" w:rsidP="00561A2F">
            <w:pPr>
              <w:rPr>
                <w:rFonts w:ascii="Arial" w:hAnsi="Arial" w:cs="Arial"/>
                <w:sz w:val="24"/>
                <w:szCs w:val="24"/>
                <w:lang w:val="en-GB"/>
              </w:rPr>
            </w:pPr>
          </w:p>
          <w:p w14:paraId="1A7BB84F" w14:textId="77777777" w:rsidR="00561A2F" w:rsidRPr="00DF49C8" w:rsidRDefault="00561A2F" w:rsidP="00561A2F">
            <w:pPr>
              <w:rPr>
                <w:rFonts w:ascii="Arial" w:hAnsi="Arial" w:cs="Arial"/>
                <w:sz w:val="24"/>
                <w:szCs w:val="24"/>
                <w:lang w:val="en-GB"/>
              </w:rPr>
            </w:pPr>
          </w:p>
        </w:tc>
        <w:tc>
          <w:tcPr>
            <w:tcW w:w="1966" w:type="pct"/>
            <w:shd w:val="clear" w:color="auto" w:fill="auto"/>
          </w:tcPr>
          <w:p w14:paraId="175A7296" w14:textId="77777777" w:rsidR="00561A2F" w:rsidRPr="00DF49C8" w:rsidRDefault="00561A2F" w:rsidP="00561A2F">
            <w:pPr>
              <w:rPr>
                <w:rFonts w:ascii="Arial" w:hAnsi="Arial" w:cs="Arial"/>
                <w:sz w:val="24"/>
                <w:szCs w:val="24"/>
                <w:lang w:val="en-GB"/>
              </w:rPr>
            </w:pPr>
          </w:p>
        </w:tc>
        <w:tc>
          <w:tcPr>
            <w:tcW w:w="1884" w:type="pct"/>
            <w:shd w:val="clear" w:color="auto" w:fill="auto"/>
          </w:tcPr>
          <w:p w14:paraId="03EAADB3" w14:textId="77777777" w:rsidR="00561A2F" w:rsidRPr="00DF49C8" w:rsidRDefault="00561A2F" w:rsidP="00561A2F">
            <w:pPr>
              <w:rPr>
                <w:rFonts w:ascii="Arial" w:hAnsi="Arial" w:cs="Arial"/>
                <w:sz w:val="24"/>
                <w:szCs w:val="24"/>
                <w:lang w:val="en-GB"/>
              </w:rPr>
            </w:pPr>
          </w:p>
        </w:tc>
        <w:tc>
          <w:tcPr>
            <w:tcW w:w="616" w:type="pct"/>
            <w:shd w:val="clear" w:color="auto" w:fill="auto"/>
          </w:tcPr>
          <w:p w14:paraId="5D167142" w14:textId="77777777" w:rsidR="00561A2F" w:rsidRPr="00DF49C8" w:rsidRDefault="00561A2F" w:rsidP="00561A2F">
            <w:pPr>
              <w:rPr>
                <w:rFonts w:ascii="Arial" w:hAnsi="Arial" w:cs="Arial"/>
                <w:sz w:val="24"/>
                <w:szCs w:val="24"/>
                <w:lang w:val="en-GB"/>
              </w:rPr>
            </w:pPr>
          </w:p>
        </w:tc>
      </w:tr>
      <w:tr w:rsidR="00561A2F" w:rsidRPr="00DF49C8" w14:paraId="4B41E8C3" w14:textId="77777777" w:rsidTr="00EA11F2">
        <w:tc>
          <w:tcPr>
            <w:tcW w:w="534" w:type="pct"/>
            <w:shd w:val="clear" w:color="auto" w:fill="auto"/>
          </w:tcPr>
          <w:p w14:paraId="4E56CE3F" w14:textId="77777777" w:rsidR="00561A2F" w:rsidRPr="00DF49C8" w:rsidRDefault="00561A2F" w:rsidP="00561A2F">
            <w:pPr>
              <w:rPr>
                <w:rFonts w:ascii="Arial" w:hAnsi="Arial" w:cs="Arial"/>
                <w:sz w:val="24"/>
                <w:szCs w:val="24"/>
                <w:lang w:val="en-GB"/>
              </w:rPr>
            </w:pPr>
          </w:p>
          <w:p w14:paraId="7333212C" w14:textId="77777777" w:rsidR="00561A2F" w:rsidRPr="00DF49C8" w:rsidRDefault="00561A2F" w:rsidP="00561A2F">
            <w:pPr>
              <w:rPr>
                <w:rFonts w:ascii="Arial" w:hAnsi="Arial" w:cs="Arial"/>
                <w:sz w:val="24"/>
                <w:szCs w:val="24"/>
                <w:lang w:val="en-GB"/>
              </w:rPr>
            </w:pPr>
          </w:p>
        </w:tc>
        <w:tc>
          <w:tcPr>
            <w:tcW w:w="1966" w:type="pct"/>
            <w:shd w:val="clear" w:color="auto" w:fill="auto"/>
          </w:tcPr>
          <w:p w14:paraId="0B8C9078" w14:textId="77777777" w:rsidR="00561A2F" w:rsidRPr="00DF49C8" w:rsidRDefault="00561A2F" w:rsidP="00561A2F">
            <w:pPr>
              <w:rPr>
                <w:rFonts w:ascii="Arial" w:hAnsi="Arial" w:cs="Arial"/>
                <w:sz w:val="24"/>
                <w:szCs w:val="24"/>
                <w:lang w:val="en-GB"/>
              </w:rPr>
            </w:pPr>
          </w:p>
        </w:tc>
        <w:tc>
          <w:tcPr>
            <w:tcW w:w="1884" w:type="pct"/>
            <w:shd w:val="clear" w:color="auto" w:fill="auto"/>
          </w:tcPr>
          <w:p w14:paraId="2A8F0C42" w14:textId="77777777" w:rsidR="00561A2F" w:rsidRPr="00DF49C8" w:rsidRDefault="00561A2F" w:rsidP="00561A2F">
            <w:pPr>
              <w:rPr>
                <w:rFonts w:ascii="Arial" w:hAnsi="Arial" w:cs="Arial"/>
                <w:sz w:val="24"/>
                <w:szCs w:val="24"/>
                <w:lang w:val="en-GB"/>
              </w:rPr>
            </w:pPr>
          </w:p>
        </w:tc>
        <w:tc>
          <w:tcPr>
            <w:tcW w:w="616" w:type="pct"/>
            <w:shd w:val="clear" w:color="auto" w:fill="auto"/>
          </w:tcPr>
          <w:p w14:paraId="4CD61073" w14:textId="77777777" w:rsidR="00561A2F" w:rsidRPr="00DF49C8" w:rsidRDefault="00561A2F" w:rsidP="00561A2F">
            <w:pPr>
              <w:rPr>
                <w:rFonts w:ascii="Arial" w:hAnsi="Arial" w:cs="Arial"/>
                <w:sz w:val="24"/>
                <w:szCs w:val="24"/>
                <w:lang w:val="en-GB"/>
              </w:rPr>
            </w:pPr>
          </w:p>
        </w:tc>
      </w:tr>
      <w:tr w:rsidR="00561A2F" w:rsidRPr="00DF49C8" w14:paraId="74533B1B" w14:textId="77777777" w:rsidTr="00EA11F2">
        <w:tc>
          <w:tcPr>
            <w:tcW w:w="534" w:type="pct"/>
            <w:shd w:val="clear" w:color="auto" w:fill="auto"/>
          </w:tcPr>
          <w:p w14:paraId="3A8B6AA4" w14:textId="77777777" w:rsidR="00561A2F" w:rsidRPr="00DF49C8" w:rsidRDefault="00561A2F" w:rsidP="00561A2F">
            <w:pPr>
              <w:rPr>
                <w:rFonts w:ascii="Arial" w:hAnsi="Arial" w:cs="Arial"/>
                <w:sz w:val="24"/>
                <w:szCs w:val="24"/>
                <w:lang w:val="en-GB"/>
              </w:rPr>
            </w:pPr>
          </w:p>
          <w:p w14:paraId="1186DB57" w14:textId="77777777" w:rsidR="00561A2F" w:rsidRPr="00DF49C8" w:rsidRDefault="00561A2F" w:rsidP="00561A2F">
            <w:pPr>
              <w:rPr>
                <w:rFonts w:ascii="Arial" w:hAnsi="Arial" w:cs="Arial"/>
                <w:sz w:val="24"/>
                <w:szCs w:val="24"/>
                <w:lang w:val="en-GB"/>
              </w:rPr>
            </w:pPr>
          </w:p>
        </w:tc>
        <w:tc>
          <w:tcPr>
            <w:tcW w:w="1966" w:type="pct"/>
            <w:shd w:val="clear" w:color="auto" w:fill="auto"/>
          </w:tcPr>
          <w:p w14:paraId="7D995033" w14:textId="77777777" w:rsidR="00561A2F" w:rsidRPr="00DF49C8" w:rsidRDefault="00561A2F" w:rsidP="00561A2F">
            <w:pPr>
              <w:rPr>
                <w:rFonts w:ascii="Arial" w:hAnsi="Arial" w:cs="Arial"/>
                <w:sz w:val="24"/>
                <w:szCs w:val="24"/>
                <w:lang w:val="en-GB"/>
              </w:rPr>
            </w:pPr>
          </w:p>
        </w:tc>
        <w:tc>
          <w:tcPr>
            <w:tcW w:w="1884" w:type="pct"/>
            <w:shd w:val="clear" w:color="auto" w:fill="auto"/>
          </w:tcPr>
          <w:p w14:paraId="7DA6AC2F" w14:textId="77777777" w:rsidR="00561A2F" w:rsidRPr="00DF49C8" w:rsidRDefault="00561A2F" w:rsidP="00561A2F">
            <w:pPr>
              <w:rPr>
                <w:rFonts w:ascii="Arial" w:hAnsi="Arial" w:cs="Arial"/>
                <w:sz w:val="24"/>
                <w:szCs w:val="24"/>
                <w:lang w:val="en-GB"/>
              </w:rPr>
            </w:pPr>
          </w:p>
        </w:tc>
        <w:tc>
          <w:tcPr>
            <w:tcW w:w="616" w:type="pct"/>
            <w:shd w:val="clear" w:color="auto" w:fill="auto"/>
          </w:tcPr>
          <w:p w14:paraId="7E288A6C" w14:textId="77777777" w:rsidR="00561A2F" w:rsidRPr="00DF49C8" w:rsidRDefault="00561A2F" w:rsidP="00561A2F">
            <w:pPr>
              <w:rPr>
                <w:rFonts w:ascii="Arial" w:hAnsi="Arial" w:cs="Arial"/>
                <w:sz w:val="24"/>
                <w:szCs w:val="24"/>
                <w:lang w:val="en-GB"/>
              </w:rPr>
            </w:pPr>
          </w:p>
        </w:tc>
      </w:tr>
    </w:tbl>
    <w:p w14:paraId="2A314020" w14:textId="77777777" w:rsidR="00561A2F" w:rsidRPr="00DF49C8" w:rsidRDefault="00561A2F" w:rsidP="00561A2F">
      <w:pPr>
        <w:rPr>
          <w:rFonts w:ascii="Arial" w:hAnsi="Arial" w:cs="Arial"/>
          <w:b/>
          <w:sz w:val="24"/>
          <w:szCs w:val="24"/>
          <w:lang w:val="en-GB"/>
        </w:rPr>
      </w:pPr>
    </w:p>
    <w:p w14:paraId="4B4FDF25" w14:textId="3AF3CE3B" w:rsidR="00561A2F" w:rsidRPr="00DF49C8" w:rsidRDefault="00561A2F" w:rsidP="00561A2F">
      <w:pPr>
        <w:rPr>
          <w:rFonts w:ascii="Arial" w:hAnsi="Arial" w:cs="Arial"/>
          <w:b/>
          <w:color w:val="955AA5"/>
          <w:sz w:val="28"/>
          <w:szCs w:val="28"/>
          <w:lang w:val="en-GB"/>
        </w:rPr>
      </w:pPr>
      <w:r w:rsidRPr="00DF49C8">
        <w:rPr>
          <w:rFonts w:ascii="Arial" w:hAnsi="Arial" w:cs="Arial"/>
          <w:b/>
          <w:color w:val="955AA5"/>
          <w:sz w:val="28"/>
          <w:szCs w:val="28"/>
          <w:lang w:val="en-GB"/>
        </w:rPr>
        <w:t>Employment: List Most Recent First &amp; Include Time for Caring and Other Gaps</w:t>
      </w:r>
      <w:r w:rsidR="00EA11F2">
        <w:rPr>
          <w:rFonts w:ascii="Arial" w:hAnsi="Arial" w:cs="Arial"/>
          <w:b/>
          <w:color w:val="955AA5"/>
          <w:sz w:val="28"/>
          <w:szCs w:val="28"/>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3623"/>
        <w:gridCol w:w="3471"/>
        <w:gridCol w:w="2259"/>
      </w:tblGrid>
      <w:tr w:rsidR="00561A2F" w:rsidRPr="00DF49C8" w14:paraId="2E101838" w14:textId="77777777" w:rsidTr="00EA11F2">
        <w:tc>
          <w:tcPr>
            <w:tcW w:w="740" w:type="pct"/>
            <w:shd w:val="clear" w:color="auto" w:fill="A16DAF"/>
          </w:tcPr>
          <w:p w14:paraId="5230686E"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Dates from / to</w:t>
            </w:r>
          </w:p>
        </w:tc>
        <w:tc>
          <w:tcPr>
            <w:tcW w:w="1650" w:type="pct"/>
            <w:shd w:val="clear" w:color="auto" w:fill="A16DAF"/>
          </w:tcPr>
          <w:p w14:paraId="26232392"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Employer / Organisation Name</w:t>
            </w:r>
          </w:p>
        </w:tc>
        <w:tc>
          <w:tcPr>
            <w:tcW w:w="1581" w:type="pct"/>
            <w:shd w:val="clear" w:color="auto" w:fill="A16DAF"/>
          </w:tcPr>
          <w:p w14:paraId="2D186930"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 xml:space="preserve">Address </w:t>
            </w:r>
          </w:p>
        </w:tc>
        <w:tc>
          <w:tcPr>
            <w:tcW w:w="1029" w:type="pct"/>
            <w:shd w:val="clear" w:color="auto" w:fill="A16DAF"/>
          </w:tcPr>
          <w:p w14:paraId="1C88256A"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Job Title/ Other</w:t>
            </w:r>
          </w:p>
        </w:tc>
      </w:tr>
      <w:tr w:rsidR="00561A2F" w:rsidRPr="00DF49C8" w14:paraId="36A11A62" w14:textId="77777777" w:rsidTr="00EA11F2">
        <w:tc>
          <w:tcPr>
            <w:tcW w:w="740" w:type="pct"/>
            <w:shd w:val="clear" w:color="auto" w:fill="auto"/>
          </w:tcPr>
          <w:p w14:paraId="3A7DE579" w14:textId="77777777" w:rsidR="00561A2F" w:rsidRPr="00DF49C8" w:rsidRDefault="00561A2F" w:rsidP="00561A2F">
            <w:pPr>
              <w:rPr>
                <w:rFonts w:ascii="Arial" w:hAnsi="Arial" w:cs="Arial"/>
                <w:sz w:val="24"/>
                <w:szCs w:val="24"/>
                <w:lang w:val="en-GB"/>
              </w:rPr>
            </w:pPr>
          </w:p>
          <w:p w14:paraId="0AD93797" w14:textId="77777777" w:rsidR="00561A2F" w:rsidRPr="00DF49C8" w:rsidRDefault="00561A2F" w:rsidP="00561A2F">
            <w:pPr>
              <w:rPr>
                <w:rFonts w:ascii="Arial" w:hAnsi="Arial" w:cs="Arial"/>
                <w:sz w:val="24"/>
                <w:szCs w:val="24"/>
                <w:lang w:val="en-GB"/>
              </w:rPr>
            </w:pPr>
          </w:p>
        </w:tc>
        <w:tc>
          <w:tcPr>
            <w:tcW w:w="1650" w:type="pct"/>
            <w:shd w:val="clear" w:color="auto" w:fill="auto"/>
          </w:tcPr>
          <w:p w14:paraId="4A364D28" w14:textId="77777777" w:rsidR="00561A2F" w:rsidRPr="00DF49C8" w:rsidRDefault="00561A2F" w:rsidP="00561A2F">
            <w:pPr>
              <w:rPr>
                <w:rFonts w:ascii="Arial" w:hAnsi="Arial" w:cs="Arial"/>
                <w:sz w:val="24"/>
                <w:szCs w:val="24"/>
                <w:lang w:val="en-GB"/>
              </w:rPr>
            </w:pPr>
          </w:p>
        </w:tc>
        <w:tc>
          <w:tcPr>
            <w:tcW w:w="1581" w:type="pct"/>
            <w:shd w:val="clear" w:color="auto" w:fill="auto"/>
          </w:tcPr>
          <w:p w14:paraId="203AE54E" w14:textId="77777777" w:rsidR="00561A2F" w:rsidRPr="00DF49C8" w:rsidRDefault="00561A2F" w:rsidP="00561A2F">
            <w:pPr>
              <w:rPr>
                <w:rFonts w:ascii="Arial" w:hAnsi="Arial" w:cs="Arial"/>
                <w:sz w:val="24"/>
                <w:szCs w:val="24"/>
                <w:lang w:val="en-GB"/>
              </w:rPr>
            </w:pPr>
          </w:p>
        </w:tc>
        <w:tc>
          <w:tcPr>
            <w:tcW w:w="1029" w:type="pct"/>
            <w:shd w:val="clear" w:color="auto" w:fill="auto"/>
          </w:tcPr>
          <w:p w14:paraId="0E7B98C9" w14:textId="77777777" w:rsidR="00561A2F" w:rsidRPr="00DF49C8" w:rsidRDefault="00561A2F" w:rsidP="00561A2F">
            <w:pPr>
              <w:rPr>
                <w:rFonts w:ascii="Arial" w:hAnsi="Arial" w:cs="Arial"/>
                <w:sz w:val="24"/>
                <w:szCs w:val="24"/>
                <w:lang w:val="en-GB"/>
              </w:rPr>
            </w:pPr>
          </w:p>
        </w:tc>
      </w:tr>
      <w:tr w:rsidR="00561A2F" w:rsidRPr="00DF49C8" w14:paraId="6F3E5F8A" w14:textId="77777777" w:rsidTr="00EA11F2">
        <w:tc>
          <w:tcPr>
            <w:tcW w:w="740" w:type="pct"/>
            <w:shd w:val="clear" w:color="auto" w:fill="auto"/>
          </w:tcPr>
          <w:p w14:paraId="5D7DE064" w14:textId="77777777" w:rsidR="00561A2F" w:rsidRPr="00DF49C8" w:rsidRDefault="00561A2F" w:rsidP="00561A2F">
            <w:pPr>
              <w:rPr>
                <w:rFonts w:ascii="Arial" w:hAnsi="Arial" w:cs="Arial"/>
                <w:sz w:val="24"/>
                <w:szCs w:val="24"/>
                <w:lang w:val="en-GB"/>
              </w:rPr>
            </w:pPr>
          </w:p>
          <w:p w14:paraId="41163E69" w14:textId="77777777" w:rsidR="00561A2F" w:rsidRPr="00DF49C8" w:rsidRDefault="00561A2F" w:rsidP="00561A2F">
            <w:pPr>
              <w:rPr>
                <w:rFonts w:ascii="Arial" w:hAnsi="Arial" w:cs="Arial"/>
                <w:sz w:val="24"/>
                <w:szCs w:val="24"/>
                <w:lang w:val="en-GB"/>
              </w:rPr>
            </w:pPr>
          </w:p>
        </w:tc>
        <w:tc>
          <w:tcPr>
            <w:tcW w:w="1650" w:type="pct"/>
            <w:shd w:val="clear" w:color="auto" w:fill="auto"/>
          </w:tcPr>
          <w:p w14:paraId="0D651312" w14:textId="77777777" w:rsidR="00561A2F" w:rsidRPr="00DF49C8" w:rsidRDefault="00561A2F" w:rsidP="00561A2F">
            <w:pPr>
              <w:rPr>
                <w:rFonts w:ascii="Arial" w:hAnsi="Arial" w:cs="Arial"/>
                <w:sz w:val="24"/>
                <w:szCs w:val="24"/>
                <w:lang w:val="en-GB"/>
              </w:rPr>
            </w:pPr>
          </w:p>
        </w:tc>
        <w:tc>
          <w:tcPr>
            <w:tcW w:w="1581" w:type="pct"/>
            <w:shd w:val="clear" w:color="auto" w:fill="auto"/>
          </w:tcPr>
          <w:p w14:paraId="7999539B" w14:textId="77777777" w:rsidR="00561A2F" w:rsidRPr="00DF49C8" w:rsidRDefault="00561A2F" w:rsidP="00561A2F">
            <w:pPr>
              <w:rPr>
                <w:rFonts w:ascii="Arial" w:hAnsi="Arial" w:cs="Arial"/>
                <w:sz w:val="24"/>
                <w:szCs w:val="24"/>
                <w:lang w:val="en-GB"/>
              </w:rPr>
            </w:pPr>
          </w:p>
        </w:tc>
        <w:tc>
          <w:tcPr>
            <w:tcW w:w="1029" w:type="pct"/>
            <w:shd w:val="clear" w:color="auto" w:fill="auto"/>
          </w:tcPr>
          <w:p w14:paraId="0A2958BF" w14:textId="77777777" w:rsidR="00561A2F" w:rsidRPr="00DF49C8" w:rsidRDefault="00561A2F" w:rsidP="00561A2F">
            <w:pPr>
              <w:rPr>
                <w:rFonts w:ascii="Arial" w:hAnsi="Arial" w:cs="Arial"/>
                <w:sz w:val="24"/>
                <w:szCs w:val="24"/>
                <w:lang w:val="en-GB"/>
              </w:rPr>
            </w:pPr>
          </w:p>
        </w:tc>
      </w:tr>
      <w:tr w:rsidR="00561A2F" w:rsidRPr="00DF49C8" w14:paraId="662DC132" w14:textId="77777777" w:rsidTr="00EA11F2">
        <w:tc>
          <w:tcPr>
            <w:tcW w:w="740" w:type="pct"/>
            <w:shd w:val="clear" w:color="auto" w:fill="auto"/>
          </w:tcPr>
          <w:p w14:paraId="46E42E43" w14:textId="77777777" w:rsidR="00561A2F" w:rsidRPr="00DF49C8" w:rsidRDefault="00561A2F" w:rsidP="00561A2F">
            <w:pPr>
              <w:rPr>
                <w:rFonts w:ascii="Arial" w:hAnsi="Arial" w:cs="Arial"/>
                <w:sz w:val="24"/>
                <w:szCs w:val="24"/>
                <w:lang w:val="en-GB"/>
              </w:rPr>
            </w:pPr>
          </w:p>
          <w:p w14:paraId="3ACFA75E" w14:textId="77777777" w:rsidR="00561A2F" w:rsidRPr="00DF49C8" w:rsidRDefault="00561A2F" w:rsidP="00561A2F">
            <w:pPr>
              <w:rPr>
                <w:rFonts w:ascii="Arial" w:hAnsi="Arial" w:cs="Arial"/>
                <w:sz w:val="24"/>
                <w:szCs w:val="24"/>
                <w:lang w:val="en-GB"/>
              </w:rPr>
            </w:pPr>
          </w:p>
        </w:tc>
        <w:tc>
          <w:tcPr>
            <w:tcW w:w="1650" w:type="pct"/>
            <w:shd w:val="clear" w:color="auto" w:fill="auto"/>
          </w:tcPr>
          <w:p w14:paraId="4B54919F" w14:textId="77777777" w:rsidR="00561A2F" w:rsidRPr="00DF49C8" w:rsidRDefault="00561A2F" w:rsidP="00561A2F">
            <w:pPr>
              <w:rPr>
                <w:rFonts w:ascii="Arial" w:hAnsi="Arial" w:cs="Arial"/>
                <w:sz w:val="24"/>
                <w:szCs w:val="24"/>
                <w:lang w:val="en-GB"/>
              </w:rPr>
            </w:pPr>
          </w:p>
        </w:tc>
        <w:tc>
          <w:tcPr>
            <w:tcW w:w="1581" w:type="pct"/>
            <w:shd w:val="clear" w:color="auto" w:fill="auto"/>
          </w:tcPr>
          <w:p w14:paraId="06635DC0" w14:textId="77777777" w:rsidR="00561A2F" w:rsidRPr="00DF49C8" w:rsidRDefault="00561A2F" w:rsidP="00561A2F">
            <w:pPr>
              <w:rPr>
                <w:rFonts w:ascii="Arial" w:hAnsi="Arial" w:cs="Arial"/>
                <w:sz w:val="24"/>
                <w:szCs w:val="24"/>
                <w:lang w:val="en-GB"/>
              </w:rPr>
            </w:pPr>
          </w:p>
        </w:tc>
        <w:tc>
          <w:tcPr>
            <w:tcW w:w="1029" w:type="pct"/>
            <w:shd w:val="clear" w:color="auto" w:fill="auto"/>
          </w:tcPr>
          <w:p w14:paraId="2D105230" w14:textId="77777777" w:rsidR="00561A2F" w:rsidRPr="00DF49C8" w:rsidRDefault="00561A2F" w:rsidP="00561A2F">
            <w:pPr>
              <w:rPr>
                <w:rFonts w:ascii="Arial" w:hAnsi="Arial" w:cs="Arial"/>
                <w:sz w:val="24"/>
                <w:szCs w:val="24"/>
                <w:lang w:val="en-GB"/>
              </w:rPr>
            </w:pPr>
          </w:p>
        </w:tc>
      </w:tr>
      <w:tr w:rsidR="00561A2F" w:rsidRPr="00DF49C8" w14:paraId="6BC062C9" w14:textId="77777777" w:rsidTr="00EA11F2">
        <w:tc>
          <w:tcPr>
            <w:tcW w:w="740" w:type="pct"/>
            <w:shd w:val="clear" w:color="auto" w:fill="auto"/>
          </w:tcPr>
          <w:p w14:paraId="04597921" w14:textId="77777777" w:rsidR="00561A2F" w:rsidRPr="00DF49C8" w:rsidRDefault="00561A2F" w:rsidP="00561A2F">
            <w:pPr>
              <w:rPr>
                <w:rFonts w:ascii="Arial" w:hAnsi="Arial" w:cs="Arial"/>
                <w:sz w:val="24"/>
                <w:szCs w:val="24"/>
                <w:lang w:val="en-GB"/>
              </w:rPr>
            </w:pPr>
          </w:p>
          <w:p w14:paraId="778891EB" w14:textId="77777777" w:rsidR="00561A2F" w:rsidRPr="00DF49C8" w:rsidRDefault="00561A2F" w:rsidP="00561A2F">
            <w:pPr>
              <w:rPr>
                <w:rFonts w:ascii="Arial" w:hAnsi="Arial" w:cs="Arial"/>
                <w:sz w:val="24"/>
                <w:szCs w:val="24"/>
                <w:lang w:val="en-GB"/>
              </w:rPr>
            </w:pPr>
          </w:p>
        </w:tc>
        <w:tc>
          <w:tcPr>
            <w:tcW w:w="1650" w:type="pct"/>
            <w:shd w:val="clear" w:color="auto" w:fill="auto"/>
          </w:tcPr>
          <w:p w14:paraId="4D52E7A5" w14:textId="77777777" w:rsidR="00561A2F" w:rsidRPr="00DF49C8" w:rsidRDefault="00561A2F" w:rsidP="00561A2F">
            <w:pPr>
              <w:rPr>
                <w:rFonts w:ascii="Arial" w:hAnsi="Arial" w:cs="Arial"/>
                <w:sz w:val="24"/>
                <w:szCs w:val="24"/>
                <w:lang w:val="en-GB"/>
              </w:rPr>
            </w:pPr>
          </w:p>
        </w:tc>
        <w:tc>
          <w:tcPr>
            <w:tcW w:w="1581" w:type="pct"/>
            <w:shd w:val="clear" w:color="auto" w:fill="auto"/>
          </w:tcPr>
          <w:p w14:paraId="008D87C7" w14:textId="77777777" w:rsidR="00561A2F" w:rsidRPr="00DF49C8" w:rsidRDefault="00561A2F" w:rsidP="00561A2F">
            <w:pPr>
              <w:rPr>
                <w:rFonts w:ascii="Arial" w:hAnsi="Arial" w:cs="Arial"/>
                <w:sz w:val="24"/>
                <w:szCs w:val="24"/>
                <w:lang w:val="en-GB"/>
              </w:rPr>
            </w:pPr>
          </w:p>
        </w:tc>
        <w:tc>
          <w:tcPr>
            <w:tcW w:w="1029" w:type="pct"/>
            <w:shd w:val="clear" w:color="auto" w:fill="auto"/>
          </w:tcPr>
          <w:p w14:paraId="509E80CF" w14:textId="77777777" w:rsidR="00561A2F" w:rsidRPr="00DF49C8" w:rsidRDefault="00561A2F" w:rsidP="00561A2F">
            <w:pPr>
              <w:rPr>
                <w:rFonts w:ascii="Arial" w:hAnsi="Arial" w:cs="Arial"/>
                <w:sz w:val="24"/>
                <w:szCs w:val="24"/>
                <w:lang w:val="en-GB"/>
              </w:rPr>
            </w:pPr>
          </w:p>
        </w:tc>
      </w:tr>
      <w:tr w:rsidR="00561A2F" w:rsidRPr="00DF49C8" w14:paraId="2CD2CC00" w14:textId="77777777" w:rsidTr="00EA11F2">
        <w:tc>
          <w:tcPr>
            <w:tcW w:w="740" w:type="pct"/>
            <w:shd w:val="clear" w:color="auto" w:fill="auto"/>
          </w:tcPr>
          <w:p w14:paraId="4E9A994D" w14:textId="77777777" w:rsidR="00561A2F" w:rsidRPr="00DF49C8" w:rsidRDefault="00561A2F" w:rsidP="00561A2F">
            <w:pPr>
              <w:rPr>
                <w:rFonts w:ascii="Arial" w:hAnsi="Arial" w:cs="Arial"/>
                <w:sz w:val="24"/>
                <w:szCs w:val="24"/>
                <w:lang w:val="en-GB"/>
              </w:rPr>
            </w:pPr>
          </w:p>
          <w:p w14:paraId="1BF8088D" w14:textId="77777777" w:rsidR="00561A2F" w:rsidRPr="00DF49C8" w:rsidRDefault="00561A2F" w:rsidP="00561A2F">
            <w:pPr>
              <w:rPr>
                <w:rFonts w:ascii="Arial" w:hAnsi="Arial" w:cs="Arial"/>
                <w:sz w:val="24"/>
                <w:szCs w:val="24"/>
                <w:lang w:val="en-GB"/>
              </w:rPr>
            </w:pPr>
          </w:p>
        </w:tc>
        <w:tc>
          <w:tcPr>
            <w:tcW w:w="1650" w:type="pct"/>
            <w:shd w:val="clear" w:color="auto" w:fill="auto"/>
          </w:tcPr>
          <w:p w14:paraId="156CBA14" w14:textId="77777777" w:rsidR="00561A2F" w:rsidRPr="00DF49C8" w:rsidRDefault="00561A2F" w:rsidP="00561A2F">
            <w:pPr>
              <w:rPr>
                <w:rFonts w:ascii="Arial" w:hAnsi="Arial" w:cs="Arial"/>
                <w:sz w:val="24"/>
                <w:szCs w:val="24"/>
                <w:lang w:val="en-GB"/>
              </w:rPr>
            </w:pPr>
          </w:p>
        </w:tc>
        <w:tc>
          <w:tcPr>
            <w:tcW w:w="1581" w:type="pct"/>
            <w:shd w:val="clear" w:color="auto" w:fill="auto"/>
          </w:tcPr>
          <w:p w14:paraId="072B553B" w14:textId="77777777" w:rsidR="00561A2F" w:rsidRPr="00DF49C8" w:rsidRDefault="00561A2F" w:rsidP="00561A2F">
            <w:pPr>
              <w:rPr>
                <w:rFonts w:ascii="Arial" w:hAnsi="Arial" w:cs="Arial"/>
                <w:sz w:val="24"/>
                <w:szCs w:val="24"/>
                <w:lang w:val="en-GB"/>
              </w:rPr>
            </w:pPr>
          </w:p>
        </w:tc>
        <w:tc>
          <w:tcPr>
            <w:tcW w:w="1029" w:type="pct"/>
            <w:shd w:val="clear" w:color="auto" w:fill="auto"/>
          </w:tcPr>
          <w:p w14:paraId="2471623F" w14:textId="77777777" w:rsidR="00561A2F" w:rsidRPr="00DF49C8" w:rsidRDefault="00561A2F" w:rsidP="00561A2F">
            <w:pPr>
              <w:rPr>
                <w:rFonts w:ascii="Arial" w:hAnsi="Arial" w:cs="Arial"/>
                <w:sz w:val="24"/>
                <w:szCs w:val="24"/>
                <w:lang w:val="en-GB"/>
              </w:rPr>
            </w:pPr>
          </w:p>
        </w:tc>
      </w:tr>
      <w:tr w:rsidR="00561A2F" w:rsidRPr="00DF49C8" w14:paraId="4A27AB62" w14:textId="77777777" w:rsidTr="00EA11F2">
        <w:tc>
          <w:tcPr>
            <w:tcW w:w="740" w:type="pct"/>
            <w:shd w:val="clear" w:color="auto" w:fill="auto"/>
          </w:tcPr>
          <w:p w14:paraId="2DE8EFEC" w14:textId="77777777" w:rsidR="00561A2F" w:rsidRPr="00DF49C8" w:rsidRDefault="00561A2F" w:rsidP="00561A2F">
            <w:pPr>
              <w:rPr>
                <w:rFonts w:ascii="Arial" w:hAnsi="Arial" w:cs="Arial"/>
                <w:sz w:val="24"/>
                <w:szCs w:val="24"/>
                <w:lang w:val="en-GB"/>
              </w:rPr>
            </w:pPr>
          </w:p>
          <w:p w14:paraId="5C48F4FE" w14:textId="77777777" w:rsidR="00561A2F" w:rsidRPr="00DF49C8" w:rsidRDefault="00561A2F" w:rsidP="00561A2F">
            <w:pPr>
              <w:rPr>
                <w:rFonts w:ascii="Arial" w:hAnsi="Arial" w:cs="Arial"/>
                <w:sz w:val="24"/>
                <w:szCs w:val="24"/>
                <w:lang w:val="en-GB"/>
              </w:rPr>
            </w:pPr>
          </w:p>
        </w:tc>
        <w:tc>
          <w:tcPr>
            <w:tcW w:w="1650" w:type="pct"/>
            <w:shd w:val="clear" w:color="auto" w:fill="auto"/>
          </w:tcPr>
          <w:p w14:paraId="75EBA051" w14:textId="77777777" w:rsidR="00561A2F" w:rsidRPr="00DF49C8" w:rsidRDefault="00561A2F" w:rsidP="00561A2F">
            <w:pPr>
              <w:rPr>
                <w:rFonts w:ascii="Arial" w:hAnsi="Arial" w:cs="Arial"/>
                <w:sz w:val="24"/>
                <w:szCs w:val="24"/>
                <w:lang w:val="en-GB"/>
              </w:rPr>
            </w:pPr>
          </w:p>
        </w:tc>
        <w:tc>
          <w:tcPr>
            <w:tcW w:w="1581" w:type="pct"/>
            <w:shd w:val="clear" w:color="auto" w:fill="auto"/>
          </w:tcPr>
          <w:p w14:paraId="6B7240C7" w14:textId="77777777" w:rsidR="00561A2F" w:rsidRPr="00DF49C8" w:rsidRDefault="00561A2F" w:rsidP="00561A2F">
            <w:pPr>
              <w:rPr>
                <w:rFonts w:ascii="Arial" w:hAnsi="Arial" w:cs="Arial"/>
                <w:sz w:val="24"/>
                <w:szCs w:val="24"/>
                <w:lang w:val="en-GB"/>
              </w:rPr>
            </w:pPr>
          </w:p>
        </w:tc>
        <w:tc>
          <w:tcPr>
            <w:tcW w:w="1029" w:type="pct"/>
            <w:shd w:val="clear" w:color="auto" w:fill="auto"/>
          </w:tcPr>
          <w:p w14:paraId="192C0E27" w14:textId="77777777" w:rsidR="00561A2F" w:rsidRPr="00DF49C8" w:rsidRDefault="00561A2F" w:rsidP="00561A2F">
            <w:pPr>
              <w:rPr>
                <w:rFonts w:ascii="Arial" w:hAnsi="Arial" w:cs="Arial"/>
                <w:sz w:val="24"/>
                <w:szCs w:val="24"/>
                <w:lang w:val="en-GB"/>
              </w:rPr>
            </w:pPr>
          </w:p>
        </w:tc>
      </w:tr>
    </w:tbl>
    <w:p w14:paraId="449103B5" w14:textId="77777777" w:rsidR="00561A2F" w:rsidRPr="00DF49C8" w:rsidRDefault="00561A2F" w:rsidP="00561A2F">
      <w:pPr>
        <w:rPr>
          <w:rFonts w:ascii="Arial" w:hAnsi="Arial" w:cs="Arial"/>
          <w:sz w:val="24"/>
          <w:szCs w:val="24"/>
          <w:u w:val="single"/>
          <w:lang w:val="en-GB"/>
        </w:rPr>
      </w:pPr>
    </w:p>
    <w:p w14:paraId="35A741DD" w14:textId="27E4643A" w:rsidR="00491AFC" w:rsidRPr="00DF49C8" w:rsidRDefault="00561A2F" w:rsidP="00561A2F">
      <w:pPr>
        <w:rPr>
          <w:rFonts w:ascii="Arial" w:hAnsi="Arial" w:cs="Arial"/>
          <w:b/>
          <w:sz w:val="28"/>
          <w:szCs w:val="28"/>
          <w:lang w:val="en-GB"/>
        </w:rPr>
      </w:pPr>
      <w:r w:rsidRPr="00DF49C8">
        <w:rPr>
          <w:rFonts w:ascii="Arial" w:hAnsi="Arial" w:cs="Arial"/>
          <w:b/>
          <w:color w:val="955AA5"/>
          <w:sz w:val="28"/>
          <w:szCs w:val="28"/>
          <w:lang w:val="en-GB"/>
        </w:rPr>
        <w:t xml:space="preserve">References: </w:t>
      </w:r>
    </w:p>
    <w:p w14:paraId="0C0FED9B" w14:textId="24B5318D"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Tick box if you do not wish us to contact your referees at this stage</w:t>
      </w:r>
      <w:r w:rsidR="00491AFC" w:rsidRPr="00DF49C8">
        <w:rPr>
          <w:rFonts w:ascii="Arial" w:hAnsi="Arial" w:cs="Arial"/>
          <w:sz w:val="24"/>
          <w:szCs w:val="24"/>
          <w:lang w:val="en-GB"/>
        </w:rPr>
        <w:t xml:space="preserve"> </w:t>
      </w:r>
      <w:sdt>
        <w:sdtPr>
          <w:rPr>
            <w:rFonts w:ascii="Arial" w:hAnsi="Arial" w:cs="Arial"/>
            <w:sz w:val="24"/>
            <w:szCs w:val="24"/>
            <w:lang w:val="en-GB"/>
          </w:rPr>
          <w:id w:val="-98502323"/>
          <w14:checkbox>
            <w14:checked w14:val="0"/>
            <w14:checkedState w14:val="2612" w14:font="MS Gothic"/>
            <w14:uncheckedState w14:val="2610" w14:font="MS Gothic"/>
          </w14:checkbox>
        </w:sdtPr>
        <w:sdtEndPr/>
        <w:sdtContent>
          <w:r w:rsidR="00684103">
            <w:rPr>
              <w:rFonts w:ascii="MS Gothic" w:eastAsia="MS Gothic" w:hAnsi="MS Gothic" w:cs="Arial" w:hint="eastAsia"/>
              <w:sz w:val="24"/>
              <w:szCs w:val="24"/>
              <w:lang w:val="en-GB"/>
            </w:rPr>
            <w:t>☐</w:t>
          </w:r>
        </w:sdtContent>
      </w:sdt>
    </w:p>
    <w:p w14:paraId="5BBA695A" w14:textId="3817B95D"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 xml:space="preserve">Please note: One reference should be from your </w:t>
      </w:r>
      <w:r w:rsidR="00491AFC" w:rsidRPr="00DF49C8">
        <w:rPr>
          <w:rFonts w:ascii="Arial" w:hAnsi="Arial" w:cs="Arial"/>
          <w:sz w:val="24"/>
          <w:szCs w:val="24"/>
          <w:lang w:val="en-GB"/>
        </w:rPr>
        <w:t>current</w:t>
      </w:r>
      <w:r w:rsidRPr="00DF49C8">
        <w:rPr>
          <w:rFonts w:ascii="Arial" w:hAnsi="Arial" w:cs="Arial"/>
          <w:sz w:val="24"/>
          <w:szCs w:val="24"/>
          <w:lang w:val="en-GB"/>
        </w:rPr>
        <w:t xml:space="preserve"> or last employer if not working at the moment.</w:t>
      </w:r>
    </w:p>
    <w:p w14:paraId="1813F618" w14:textId="77777777" w:rsidR="00491AFC" w:rsidRPr="00DF49C8" w:rsidRDefault="00491AFC" w:rsidP="00561A2F">
      <w:pPr>
        <w:rPr>
          <w:rFonts w:ascii="Arial" w:hAnsi="Arial" w:cs="Arial"/>
          <w:b/>
          <w:color w:val="955AA5"/>
          <w:sz w:val="28"/>
          <w:szCs w:val="28"/>
          <w:lang w:val="en-GB"/>
        </w:rPr>
      </w:pPr>
    </w:p>
    <w:p w14:paraId="196885A7" w14:textId="77777777" w:rsidR="00561A2F" w:rsidRPr="00DF49C8" w:rsidRDefault="00561A2F" w:rsidP="00561A2F">
      <w:pPr>
        <w:rPr>
          <w:rFonts w:ascii="Arial" w:hAnsi="Arial" w:cs="Arial"/>
          <w:b/>
          <w:color w:val="955AA5"/>
          <w:sz w:val="28"/>
          <w:szCs w:val="28"/>
          <w:lang w:val="en-GB"/>
        </w:rPr>
      </w:pPr>
      <w:r w:rsidRPr="00DF49C8">
        <w:rPr>
          <w:rFonts w:ascii="Arial" w:hAnsi="Arial" w:cs="Arial"/>
          <w:b/>
          <w:color w:val="955AA5"/>
          <w:sz w:val="28"/>
          <w:szCs w:val="28"/>
          <w:lang w:val="en-GB"/>
        </w:rPr>
        <w:t xml:space="preserve">First Referee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8449"/>
      </w:tblGrid>
      <w:tr w:rsidR="00561A2F" w:rsidRPr="00DF49C8" w14:paraId="70E3F8A6" w14:textId="77777777" w:rsidTr="00EA11F2">
        <w:tc>
          <w:tcPr>
            <w:tcW w:w="1152" w:type="pct"/>
            <w:shd w:val="clear" w:color="auto" w:fill="A16DAF"/>
          </w:tcPr>
          <w:p w14:paraId="59DC16FB"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Name</w:t>
            </w:r>
          </w:p>
        </w:tc>
        <w:tc>
          <w:tcPr>
            <w:tcW w:w="3848" w:type="pct"/>
            <w:shd w:val="clear" w:color="auto" w:fill="auto"/>
          </w:tcPr>
          <w:p w14:paraId="6B6A87AD" w14:textId="77777777" w:rsidR="00561A2F" w:rsidRPr="00DF49C8" w:rsidRDefault="00561A2F" w:rsidP="00561A2F">
            <w:pPr>
              <w:rPr>
                <w:rFonts w:ascii="Arial" w:hAnsi="Arial" w:cs="Arial"/>
                <w:sz w:val="24"/>
                <w:szCs w:val="24"/>
                <w:lang w:val="en-GB"/>
              </w:rPr>
            </w:pPr>
          </w:p>
        </w:tc>
      </w:tr>
      <w:tr w:rsidR="00561A2F" w:rsidRPr="00DF49C8" w14:paraId="3BCE0750" w14:textId="77777777" w:rsidTr="00EA11F2">
        <w:tc>
          <w:tcPr>
            <w:tcW w:w="1152" w:type="pct"/>
            <w:shd w:val="clear" w:color="auto" w:fill="A16DAF"/>
          </w:tcPr>
          <w:p w14:paraId="74C6DB6F"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Relationship to you:</w:t>
            </w:r>
          </w:p>
        </w:tc>
        <w:tc>
          <w:tcPr>
            <w:tcW w:w="3848" w:type="pct"/>
            <w:shd w:val="clear" w:color="auto" w:fill="auto"/>
          </w:tcPr>
          <w:p w14:paraId="0BDD1728" w14:textId="77777777" w:rsidR="00561A2F" w:rsidRPr="00DF49C8" w:rsidRDefault="00561A2F" w:rsidP="00561A2F">
            <w:pPr>
              <w:rPr>
                <w:rFonts w:ascii="Arial" w:hAnsi="Arial" w:cs="Arial"/>
                <w:sz w:val="24"/>
                <w:szCs w:val="24"/>
                <w:lang w:val="en-GB"/>
              </w:rPr>
            </w:pPr>
          </w:p>
        </w:tc>
      </w:tr>
      <w:tr w:rsidR="00561A2F" w:rsidRPr="00DF49C8" w14:paraId="3448CB4A" w14:textId="77777777" w:rsidTr="00EA11F2">
        <w:tc>
          <w:tcPr>
            <w:tcW w:w="1152" w:type="pct"/>
            <w:shd w:val="clear" w:color="auto" w:fill="A16DAF"/>
          </w:tcPr>
          <w:p w14:paraId="69FB613A"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Address:</w:t>
            </w:r>
          </w:p>
          <w:p w14:paraId="6BCDCDC0" w14:textId="77777777" w:rsidR="00561A2F" w:rsidRPr="00EA11F2" w:rsidRDefault="00561A2F" w:rsidP="00561A2F">
            <w:pPr>
              <w:rPr>
                <w:rFonts w:ascii="Arial" w:hAnsi="Arial" w:cs="Arial"/>
                <w:color w:val="FFFFFF" w:themeColor="background1"/>
                <w:sz w:val="24"/>
                <w:szCs w:val="24"/>
                <w:lang w:val="en-GB"/>
              </w:rPr>
            </w:pPr>
          </w:p>
        </w:tc>
        <w:tc>
          <w:tcPr>
            <w:tcW w:w="3848" w:type="pct"/>
            <w:shd w:val="clear" w:color="auto" w:fill="auto"/>
          </w:tcPr>
          <w:p w14:paraId="515B3D3A" w14:textId="77777777" w:rsidR="00561A2F" w:rsidRPr="00DF49C8" w:rsidRDefault="00561A2F" w:rsidP="00561A2F">
            <w:pPr>
              <w:rPr>
                <w:rFonts w:ascii="Arial" w:hAnsi="Arial" w:cs="Arial"/>
                <w:sz w:val="24"/>
                <w:szCs w:val="24"/>
                <w:lang w:val="en-GB"/>
              </w:rPr>
            </w:pPr>
          </w:p>
        </w:tc>
      </w:tr>
      <w:tr w:rsidR="00561A2F" w:rsidRPr="00DF49C8" w14:paraId="6DB86A0B" w14:textId="77777777" w:rsidTr="008B7AB9">
        <w:trPr>
          <w:trHeight w:val="466"/>
        </w:trPr>
        <w:tc>
          <w:tcPr>
            <w:tcW w:w="1152" w:type="pct"/>
            <w:shd w:val="clear" w:color="auto" w:fill="A16DAF"/>
          </w:tcPr>
          <w:p w14:paraId="67AB9AF7"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Telephone:</w:t>
            </w:r>
          </w:p>
        </w:tc>
        <w:tc>
          <w:tcPr>
            <w:tcW w:w="3848" w:type="pct"/>
            <w:shd w:val="clear" w:color="auto" w:fill="auto"/>
          </w:tcPr>
          <w:p w14:paraId="3D64E1B4" w14:textId="77777777" w:rsidR="00561A2F" w:rsidRPr="00DF49C8" w:rsidRDefault="00561A2F" w:rsidP="00561A2F">
            <w:pPr>
              <w:rPr>
                <w:rFonts w:ascii="Arial" w:hAnsi="Arial" w:cs="Arial"/>
                <w:sz w:val="24"/>
                <w:szCs w:val="24"/>
                <w:lang w:val="en-GB"/>
              </w:rPr>
            </w:pPr>
          </w:p>
          <w:p w14:paraId="6233866A" w14:textId="77777777" w:rsidR="00561A2F" w:rsidRPr="00DF49C8" w:rsidRDefault="00561A2F" w:rsidP="00561A2F">
            <w:pPr>
              <w:rPr>
                <w:rFonts w:ascii="Arial" w:hAnsi="Arial" w:cs="Arial"/>
                <w:sz w:val="24"/>
                <w:szCs w:val="24"/>
                <w:lang w:val="en-GB"/>
              </w:rPr>
            </w:pPr>
          </w:p>
        </w:tc>
      </w:tr>
      <w:tr w:rsidR="00561A2F" w:rsidRPr="00DF49C8" w14:paraId="785666CF" w14:textId="77777777" w:rsidTr="00EA11F2">
        <w:tc>
          <w:tcPr>
            <w:tcW w:w="1152" w:type="pct"/>
            <w:shd w:val="clear" w:color="auto" w:fill="A16DAF"/>
          </w:tcPr>
          <w:p w14:paraId="56C92A85"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 xml:space="preserve">Email </w:t>
            </w:r>
          </w:p>
        </w:tc>
        <w:tc>
          <w:tcPr>
            <w:tcW w:w="3848" w:type="pct"/>
            <w:shd w:val="clear" w:color="auto" w:fill="auto"/>
          </w:tcPr>
          <w:p w14:paraId="7E711A56" w14:textId="77777777" w:rsidR="00561A2F" w:rsidRPr="00DF49C8" w:rsidRDefault="00561A2F" w:rsidP="00561A2F">
            <w:pPr>
              <w:rPr>
                <w:rFonts w:ascii="Arial" w:hAnsi="Arial" w:cs="Arial"/>
                <w:sz w:val="24"/>
                <w:szCs w:val="24"/>
                <w:lang w:val="en-GB"/>
              </w:rPr>
            </w:pPr>
          </w:p>
          <w:p w14:paraId="540C5645" w14:textId="77777777" w:rsidR="00561A2F" w:rsidRPr="00DF49C8" w:rsidRDefault="00561A2F" w:rsidP="00561A2F">
            <w:pPr>
              <w:rPr>
                <w:rFonts w:ascii="Arial" w:hAnsi="Arial" w:cs="Arial"/>
                <w:sz w:val="24"/>
                <w:szCs w:val="24"/>
                <w:lang w:val="en-GB"/>
              </w:rPr>
            </w:pPr>
          </w:p>
        </w:tc>
      </w:tr>
    </w:tbl>
    <w:p w14:paraId="25B319EC" w14:textId="77777777" w:rsidR="00561A2F" w:rsidRPr="00DF49C8" w:rsidRDefault="00561A2F" w:rsidP="00561A2F">
      <w:pPr>
        <w:rPr>
          <w:rFonts w:ascii="Arial" w:hAnsi="Arial" w:cs="Arial"/>
          <w:sz w:val="24"/>
          <w:szCs w:val="24"/>
          <w:lang w:val="en-GB"/>
        </w:rPr>
      </w:pPr>
    </w:p>
    <w:p w14:paraId="62F63CFD" w14:textId="77777777" w:rsidR="00561A2F" w:rsidRPr="00DF49C8" w:rsidRDefault="00561A2F" w:rsidP="00561A2F">
      <w:pPr>
        <w:rPr>
          <w:rFonts w:ascii="Arial" w:hAnsi="Arial" w:cs="Arial"/>
          <w:b/>
          <w:color w:val="955AA5"/>
          <w:sz w:val="28"/>
          <w:szCs w:val="28"/>
          <w:lang w:val="en-GB"/>
        </w:rPr>
      </w:pPr>
      <w:r w:rsidRPr="00DF49C8">
        <w:rPr>
          <w:rFonts w:ascii="Arial" w:hAnsi="Arial" w:cs="Arial"/>
          <w:b/>
          <w:color w:val="955AA5"/>
          <w:sz w:val="28"/>
          <w:szCs w:val="28"/>
          <w:lang w:val="en-GB"/>
        </w:rPr>
        <w:t>Second 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8449"/>
      </w:tblGrid>
      <w:tr w:rsidR="00561A2F" w:rsidRPr="00DF49C8" w14:paraId="03F7684D" w14:textId="77777777" w:rsidTr="00EA11F2">
        <w:tc>
          <w:tcPr>
            <w:tcW w:w="1152" w:type="pct"/>
            <w:shd w:val="clear" w:color="auto" w:fill="A16DAF"/>
          </w:tcPr>
          <w:p w14:paraId="1B8E8FFA"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Name</w:t>
            </w:r>
          </w:p>
        </w:tc>
        <w:tc>
          <w:tcPr>
            <w:tcW w:w="3848" w:type="pct"/>
            <w:shd w:val="clear" w:color="auto" w:fill="auto"/>
          </w:tcPr>
          <w:p w14:paraId="47362A09" w14:textId="77777777" w:rsidR="00561A2F" w:rsidRPr="00DF49C8" w:rsidRDefault="00561A2F" w:rsidP="00561A2F">
            <w:pPr>
              <w:rPr>
                <w:rFonts w:ascii="Arial" w:hAnsi="Arial" w:cs="Arial"/>
                <w:sz w:val="24"/>
                <w:szCs w:val="24"/>
                <w:lang w:val="en-GB"/>
              </w:rPr>
            </w:pPr>
          </w:p>
        </w:tc>
      </w:tr>
      <w:tr w:rsidR="00561A2F" w:rsidRPr="00DF49C8" w14:paraId="5F9AD279" w14:textId="77777777" w:rsidTr="00EA11F2">
        <w:tc>
          <w:tcPr>
            <w:tcW w:w="1152" w:type="pct"/>
            <w:shd w:val="clear" w:color="auto" w:fill="A16DAF"/>
          </w:tcPr>
          <w:p w14:paraId="4568FAF5"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Relationship to you:</w:t>
            </w:r>
          </w:p>
        </w:tc>
        <w:tc>
          <w:tcPr>
            <w:tcW w:w="3848" w:type="pct"/>
            <w:shd w:val="clear" w:color="auto" w:fill="auto"/>
          </w:tcPr>
          <w:p w14:paraId="6770708D" w14:textId="77777777" w:rsidR="00561A2F" w:rsidRPr="00DF49C8" w:rsidRDefault="00561A2F" w:rsidP="00561A2F">
            <w:pPr>
              <w:rPr>
                <w:rFonts w:ascii="Arial" w:hAnsi="Arial" w:cs="Arial"/>
                <w:sz w:val="24"/>
                <w:szCs w:val="24"/>
                <w:lang w:val="en-GB"/>
              </w:rPr>
            </w:pPr>
          </w:p>
        </w:tc>
      </w:tr>
      <w:tr w:rsidR="00561A2F" w:rsidRPr="00DF49C8" w14:paraId="70E7EAD9" w14:textId="77777777" w:rsidTr="00EA11F2">
        <w:tc>
          <w:tcPr>
            <w:tcW w:w="1152" w:type="pct"/>
            <w:shd w:val="clear" w:color="auto" w:fill="A16DAF"/>
          </w:tcPr>
          <w:p w14:paraId="51895275"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Address:</w:t>
            </w:r>
          </w:p>
          <w:p w14:paraId="1C2D3EED" w14:textId="77777777" w:rsidR="00561A2F" w:rsidRPr="00EA11F2" w:rsidRDefault="00561A2F" w:rsidP="00561A2F">
            <w:pPr>
              <w:rPr>
                <w:rFonts w:ascii="Arial" w:hAnsi="Arial" w:cs="Arial"/>
                <w:color w:val="FFFFFF" w:themeColor="background1"/>
                <w:sz w:val="24"/>
                <w:szCs w:val="24"/>
                <w:lang w:val="en-GB"/>
              </w:rPr>
            </w:pPr>
          </w:p>
        </w:tc>
        <w:tc>
          <w:tcPr>
            <w:tcW w:w="3848" w:type="pct"/>
            <w:shd w:val="clear" w:color="auto" w:fill="auto"/>
          </w:tcPr>
          <w:p w14:paraId="0ED3DD92" w14:textId="77777777" w:rsidR="00561A2F" w:rsidRPr="00DF49C8" w:rsidRDefault="00561A2F" w:rsidP="00561A2F">
            <w:pPr>
              <w:rPr>
                <w:rFonts w:ascii="Arial" w:hAnsi="Arial" w:cs="Arial"/>
                <w:sz w:val="24"/>
                <w:szCs w:val="24"/>
                <w:lang w:val="en-GB"/>
              </w:rPr>
            </w:pPr>
          </w:p>
        </w:tc>
      </w:tr>
      <w:tr w:rsidR="00561A2F" w:rsidRPr="00DF49C8" w14:paraId="06160326" w14:textId="77777777" w:rsidTr="00EA11F2">
        <w:tc>
          <w:tcPr>
            <w:tcW w:w="1152" w:type="pct"/>
            <w:shd w:val="clear" w:color="auto" w:fill="A16DAF"/>
          </w:tcPr>
          <w:p w14:paraId="0C298B9C" w14:textId="77777777" w:rsidR="00561A2F" w:rsidRPr="00EA11F2" w:rsidRDefault="00561A2F" w:rsidP="00561A2F">
            <w:pPr>
              <w:rPr>
                <w:rFonts w:ascii="Arial" w:hAnsi="Arial" w:cs="Arial"/>
                <w:color w:val="FFFFFF" w:themeColor="background1"/>
                <w:sz w:val="24"/>
                <w:szCs w:val="24"/>
                <w:lang w:val="en-GB"/>
              </w:rPr>
            </w:pPr>
            <w:r w:rsidRPr="00EA11F2">
              <w:rPr>
                <w:rFonts w:ascii="Arial" w:hAnsi="Arial" w:cs="Arial"/>
                <w:color w:val="FFFFFF" w:themeColor="background1"/>
                <w:sz w:val="24"/>
                <w:szCs w:val="24"/>
                <w:lang w:val="en-GB"/>
              </w:rPr>
              <w:t>Telephone:</w:t>
            </w:r>
          </w:p>
        </w:tc>
        <w:tc>
          <w:tcPr>
            <w:tcW w:w="3848" w:type="pct"/>
            <w:shd w:val="clear" w:color="auto" w:fill="auto"/>
          </w:tcPr>
          <w:p w14:paraId="30DD8E0E" w14:textId="77777777" w:rsidR="00561A2F" w:rsidRPr="00DF49C8" w:rsidRDefault="00561A2F" w:rsidP="00561A2F">
            <w:pPr>
              <w:rPr>
                <w:rFonts w:ascii="Arial" w:hAnsi="Arial" w:cs="Arial"/>
                <w:sz w:val="24"/>
                <w:szCs w:val="24"/>
                <w:lang w:val="en-GB"/>
              </w:rPr>
            </w:pPr>
          </w:p>
          <w:p w14:paraId="3E9F7345" w14:textId="77777777" w:rsidR="00561A2F" w:rsidRPr="00DF49C8" w:rsidRDefault="00561A2F" w:rsidP="00561A2F">
            <w:pPr>
              <w:rPr>
                <w:rFonts w:ascii="Arial" w:hAnsi="Arial" w:cs="Arial"/>
                <w:sz w:val="24"/>
                <w:szCs w:val="24"/>
                <w:lang w:val="en-GB"/>
              </w:rPr>
            </w:pPr>
          </w:p>
        </w:tc>
      </w:tr>
      <w:tr w:rsidR="00561A2F" w:rsidRPr="00DF49C8" w14:paraId="02403C9B" w14:textId="77777777" w:rsidTr="00EA11F2">
        <w:tc>
          <w:tcPr>
            <w:tcW w:w="1152" w:type="pct"/>
            <w:shd w:val="clear" w:color="auto" w:fill="A16DAF"/>
          </w:tcPr>
          <w:p w14:paraId="15837D8F" w14:textId="77777777" w:rsidR="00561A2F" w:rsidRPr="00DF49C8" w:rsidRDefault="00561A2F" w:rsidP="00561A2F">
            <w:pPr>
              <w:rPr>
                <w:rFonts w:ascii="Arial" w:hAnsi="Arial" w:cs="Arial"/>
                <w:sz w:val="24"/>
                <w:szCs w:val="24"/>
                <w:lang w:val="en-GB"/>
              </w:rPr>
            </w:pPr>
            <w:r w:rsidRPr="00EA11F2">
              <w:rPr>
                <w:rFonts w:ascii="Arial" w:hAnsi="Arial" w:cs="Arial"/>
                <w:color w:val="FFFFFF" w:themeColor="background1"/>
                <w:sz w:val="24"/>
                <w:szCs w:val="24"/>
                <w:lang w:val="en-GB"/>
              </w:rPr>
              <w:t xml:space="preserve">Email </w:t>
            </w:r>
          </w:p>
        </w:tc>
        <w:tc>
          <w:tcPr>
            <w:tcW w:w="3848" w:type="pct"/>
            <w:shd w:val="clear" w:color="auto" w:fill="auto"/>
          </w:tcPr>
          <w:p w14:paraId="707485A0" w14:textId="77777777" w:rsidR="00561A2F" w:rsidRPr="00DF49C8" w:rsidRDefault="00561A2F" w:rsidP="00561A2F">
            <w:pPr>
              <w:rPr>
                <w:rFonts w:ascii="Arial" w:hAnsi="Arial" w:cs="Arial"/>
                <w:sz w:val="24"/>
                <w:szCs w:val="24"/>
                <w:lang w:val="en-GB"/>
              </w:rPr>
            </w:pPr>
          </w:p>
          <w:p w14:paraId="4137518C" w14:textId="77777777" w:rsidR="00561A2F" w:rsidRPr="00DF49C8" w:rsidRDefault="00561A2F" w:rsidP="00561A2F">
            <w:pPr>
              <w:rPr>
                <w:rFonts w:ascii="Arial" w:hAnsi="Arial" w:cs="Arial"/>
                <w:sz w:val="24"/>
                <w:szCs w:val="24"/>
                <w:lang w:val="en-GB"/>
              </w:rPr>
            </w:pPr>
          </w:p>
        </w:tc>
      </w:tr>
    </w:tbl>
    <w:p w14:paraId="7A7FC0B2" w14:textId="77777777" w:rsidR="00491AFC" w:rsidRPr="00DF49C8" w:rsidRDefault="00491AFC" w:rsidP="00561A2F">
      <w:pPr>
        <w:rPr>
          <w:rFonts w:ascii="Arial" w:hAnsi="Arial" w:cs="Arial"/>
          <w:b/>
          <w:sz w:val="24"/>
          <w:szCs w:val="24"/>
          <w:lang w:val="en-GB"/>
        </w:rPr>
      </w:pPr>
    </w:p>
    <w:p w14:paraId="64B42599" w14:textId="68563881" w:rsidR="00561A2F" w:rsidRPr="00DF49C8" w:rsidRDefault="00561A2F" w:rsidP="00561A2F">
      <w:pPr>
        <w:rPr>
          <w:rFonts w:ascii="Arial" w:hAnsi="Arial" w:cs="Arial"/>
          <w:b/>
          <w:color w:val="955AA5"/>
          <w:sz w:val="28"/>
          <w:szCs w:val="28"/>
          <w:lang w:val="en-GB"/>
        </w:rPr>
      </w:pPr>
      <w:proofErr w:type="gramStart"/>
      <w:r w:rsidRPr="00DF49C8">
        <w:rPr>
          <w:rFonts w:ascii="Arial" w:hAnsi="Arial" w:cs="Arial"/>
          <w:b/>
          <w:color w:val="955AA5"/>
          <w:sz w:val="28"/>
          <w:szCs w:val="28"/>
          <w:lang w:val="en-GB"/>
        </w:rPr>
        <w:t>Other information/experience in support of your application.</w:t>
      </w:r>
      <w:proofErr w:type="gramEnd"/>
    </w:p>
    <w:p w14:paraId="75F1D02A" w14:textId="4EC29397"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No more than two sides of A4 will be accepted and minimum font size 11. (Do not send a</w:t>
      </w:r>
      <w:r w:rsidRPr="00DF49C8">
        <w:rPr>
          <w:rFonts w:ascii="Arial" w:hAnsi="Arial" w:cs="Arial"/>
          <w:sz w:val="24"/>
          <w:szCs w:val="24"/>
          <w:u w:val="single"/>
          <w:lang w:val="en-GB"/>
        </w:rPr>
        <w:t xml:space="preserve"> </w:t>
      </w:r>
      <w:r w:rsidRPr="00DF49C8">
        <w:rPr>
          <w:rFonts w:ascii="Arial" w:hAnsi="Arial" w:cs="Arial"/>
          <w:sz w:val="24"/>
          <w:szCs w:val="24"/>
          <w:lang w:val="en-GB"/>
        </w:rPr>
        <w:t>C.V.)</w:t>
      </w:r>
    </w:p>
    <w:p w14:paraId="58CBE14E" w14:textId="77777777"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Please include:</w:t>
      </w:r>
    </w:p>
    <w:p w14:paraId="208F4587" w14:textId="77777777" w:rsidR="00561A2F" w:rsidRPr="00DF49C8" w:rsidRDefault="00561A2F" w:rsidP="00491AFC">
      <w:pPr>
        <w:numPr>
          <w:ilvl w:val="0"/>
          <w:numId w:val="7"/>
        </w:numPr>
        <w:spacing w:after="0"/>
        <w:rPr>
          <w:rFonts w:ascii="Arial" w:hAnsi="Arial" w:cs="Arial"/>
          <w:sz w:val="24"/>
          <w:szCs w:val="24"/>
          <w:lang w:val="en-GB"/>
        </w:rPr>
      </w:pPr>
      <w:r w:rsidRPr="00DF49C8">
        <w:rPr>
          <w:rFonts w:ascii="Arial" w:hAnsi="Arial" w:cs="Arial"/>
          <w:sz w:val="24"/>
          <w:szCs w:val="24"/>
          <w:lang w:val="en-GB"/>
        </w:rPr>
        <w:t>Details of the duties and responsibilities involved in your present/last job (if any).</w:t>
      </w:r>
    </w:p>
    <w:p w14:paraId="336B1DDE" w14:textId="77777777" w:rsidR="00561A2F" w:rsidRPr="00DF49C8" w:rsidRDefault="00561A2F" w:rsidP="00491AFC">
      <w:pPr>
        <w:numPr>
          <w:ilvl w:val="0"/>
          <w:numId w:val="7"/>
        </w:numPr>
        <w:spacing w:after="0"/>
        <w:rPr>
          <w:rFonts w:ascii="Arial" w:hAnsi="Arial" w:cs="Arial"/>
          <w:sz w:val="24"/>
          <w:szCs w:val="24"/>
          <w:lang w:val="en-GB"/>
        </w:rPr>
      </w:pPr>
      <w:r w:rsidRPr="00DF49C8">
        <w:rPr>
          <w:rFonts w:ascii="Arial" w:hAnsi="Arial" w:cs="Arial"/>
          <w:sz w:val="24"/>
          <w:szCs w:val="24"/>
          <w:lang w:val="en-GB"/>
        </w:rPr>
        <w:t>Your reasons for this application</w:t>
      </w:r>
    </w:p>
    <w:p w14:paraId="2F658E9D" w14:textId="77777777" w:rsidR="00561A2F" w:rsidRPr="00DF49C8" w:rsidRDefault="00561A2F" w:rsidP="00491AFC">
      <w:pPr>
        <w:numPr>
          <w:ilvl w:val="0"/>
          <w:numId w:val="7"/>
        </w:numPr>
        <w:spacing w:after="0"/>
        <w:rPr>
          <w:rFonts w:ascii="Arial" w:hAnsi="Arial" w:cs="Arial"/>
          <w:sz w:val="24"/>
          <w:szCs w:val="24"/>
          <w:lang w:val="en-GB"/>
        </w:rPr>
      </w:pPr>
      <w:r w:rsidRPr="00DF49C8">
        <w:rPr>
          <w:rFonts w:ascii="Arial" w:hAnsi="Arial" w:cs="Arial"/>
          <w:sz w:val="24"/>
          <w:szCs w:val="24"/>
          <w:lang w:val="en-GB"/>
        </w:rPr>
        <w:lastRenderedPageBreak/>
        <w:t>Details of experience gained in any previous paid employment as well as any relevant voluntary/community based activities and leisure interests that demonstrate your ability to meet the criteria in the Person Specification.</w:t>
      </w:r>
    </w:p>
    <w:p w14:paraId="661CE304" w14:textId="77777777" w:rsidR="00561A2F" w:rsidRPr="00DF49C8" w:rsidRDefault="00561A2F" w:rsidP="00561A2F">
      <w:pPr>
        <w:rPr>
          <w:rFonts w:ascii="Arial" w:hAnsi="Arial" w:cs="Arial"/>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0"/>
      </w:tblGrid>
      <w:tr w:rsidR="00561A2F" w:rsidRPr="00DF49C8" w14:paraId="0F904812" w14:textId="77777777" w:rsidTr="00842332">
        <w:trPr>
          <w:trHeight w:val="12168"/>
          <w:jc w:val="center"/>
        </w:trPr>
        <w:tc>
          <w:tcPr>
            <w:tcW w:w="10310" w:type="dxa"/>
            <w:tcBorders>
              <w:top w:val="single" w:sz="12" w:space="0" w:color="auto"/>
              <w:left w:val="single" w:sz="12" w:space="0" w:color="auto"/>
              <w:bottom w:val="single" w:sz="12" w:space="0" w:color="auto"/>
              <w:right w:val="single" w:sz="12" w:space="0" w:color="auto"/>
            </w:tcBorders>
            <w:shd w:val="clear" w:color="auto" w:fill="auto"/>
          </w:tcPr>
          <w:p w14:paraId="7D3E0351" w14:textId="77777777" w:rsidR="00561A2F" w:rsidRPr="00DF49C8" w:rsidRDefault="00561A2F" w:rsidP="00561A2F">
            <w:pPr>
              <w:rPr>
                <w:rFonts w:ascii="Arial" w:hAnsi="Arial" w:cs="Arial"/>
                <w:sz w:val="24"/>
                <w:szCs w:val="24"/>
                <w:lang w:val="en-GB"/>
              </w:rPr>
            </w:pPr>
          </w:p>
          <w:p w14:paraId="4F1225B9" w14:textId="77777777" w:rsidR="00561A2F" w:rsidRPr="00DF49C8" w:rsidRDefault="00561A2F" w:rsidP="00561A2F">
            <w:pPr>
              <w:rPr>
                <w:rFonts w:ascii="Arial" w:hAnsi="Arial" w:cs="Arial"/>
                <w:sz w:val="24"/>
                <w:szCs w:val="24"/>
                <w:lang w:val="en-GB"/>
              </w:rPr>
            </w:pPr>
          </w:p>
          <w:p w14:paraId="063E083F" w14:textId="77777777" w:rsidR="00561A2F" w:rsidRPr="00DF49C8" w:rsidRDefault="00561A2F" w:rsidP="00561A2F">
            <w:pPr>
              <w:rPr>
                <w:rFonts w:ascii="Arial" w:hAnsi="Arial" w:cs="Arial"/>
                <w:sz w:val="24"/>
                <w:szCs w:val="24"/>
                <w:lang w:val="en-GB"/>
              </w:rPr>
            </w:pPr>
          </w:p>
          <w:p w14:paraId="14CF0ACB" w14:textId="77777777" w:rsidR="00561A2F" w:rsidRPr="00DF49C8" w:rsidRDefault="00561A2F" w:rsidP="00561A2F">
            <w:pPr>
              <w:rPr>
                <w:rFonts w:ascii="Arial" w:hAnsi="Arial" w:cs="Arial"/>
                <w:sz w:val="24"/>
                <w:szCs w:val="24"/>
                <w:lang w:val="en-GB"/>
              </w:rPr>
            </w:pPr>
          </w:p>
          <w:p w14:paraId="65DDC02C" w14:textId="77777777" w:rsidR="00561A2F" w:rsidRPr="00DF49C8" w:rsidRDefault="00561A2F" w:rsidP="00561A2F">
            <w:pPr>
              <w:rPr>
                <w:rFonts w:ascii="Arial" w:hAnsi="Arial" w:cs="Arial"/>
                <w:sz w:val="24"/>
                <w:szCs w:val="24"/>
                <w:lang w:val="en-GB"/>
              </w:rPr>
            </w:pPr>
          </w:p>
          <w:p w14:paraId="07223B31" w14:textId="77777777" w:rsidR="00561A2F" w:rsidRPr="00DF49C8" w:rsidRDefault="00561A2F" w:rsidP="00561A2F">
            <w:pPr>
              <w:rPr>
                <w:rFonts w:ascii="Arial" w:hAnsi="Arial" w:cs="Arial"/>
                <w:sz w:val="24"/>
                <w:szCs w:val="24"/>
                <w:lang w:val="en-GB"/>
              </w:rPr>
            </w:pPr>
          </w:p>
          <w:p w14:paraId="47458D29" w14:textId="77777777" w:rsidR="00561A2F" w:rsidRPr="00DF49C8" w:rsidRDefault="00561A2F" w:rsidP="00561A2F">
            <w:pPr>
              <w:rPr>
                <w:rFonts w:ascii="Arial" w:hAnsi="Arial" w:cs="Arial"/>
                <w:sz w:val="24"/>
                <w:szCs w:val="24"/>
                <w:lang w:val="en-GB"/>
              </w:rPr>
            </w:pPr>
          </w:p>
          <w:p w14:paraId="524526E0" w14:textId="77777777" w:rsidR="00561A2F" w:rsidRPr="00DF49C8" w:rsidRDefault="00561A2F" w:rsidP="00561A2F">
            <w:pPr>
              <w:rPr>
                <w:rFonts w:ascii="Arial" w:hAnsi="Arial" w:cs="Arial"/>
                <w:sz w:val="24"/>
                <w:szCs w:val="24"/>
                <w:lang w:val="en-GB"/>
              </w:rPr>
            </w:pPr>
          </w:p>
          <w:p w14:paraId="41F13611" w14:textId="77777777" w:rsidR="00561A2F" w:rsidRPr="00DF49C8" w:rsidRDefault="00561A2F" w:rsidP="00561A2F">
            <w:pPr>
              <w:rPr>
                <w:rFonts w:ascii="Arial" w:hAnsi="Arial" w:cs="Arial"/>
                <w:sz w:val="24"/>
                <w:szCs w:val="24"/>
                <w:lang w:val="en-GB"/>
              </w:rPr>
            </w:pPr>
          </w:p>
          <w:p w14:paraId="5DB40A15" w14:textId="77777777" w:rsidR="00561A2F" w:rsidRPr="00DF49C8" w:rsidRDefault="00561A2F" w:rsidP="00561A2F">
            <w:pPr>
              <w:rPr>
                <w:rFonts w:ascii="Arial" w:hAnsi="Arial" w:cs="Arial"/>
                <w:sz w:val="24"/>
                <w:szCs w:val="24"/>
                <w:lang w:val="en-GB"/>
              </w:rPr>
            </w:pPr>
          </w:p>
          <w:p w14:paraId="5EF3B4A6" w14:textId="77777777" w:rsidR="00561A2F" w:rsidRPr="00DF49C8" w:rsidRDefault="00561A2F" w:rsidP="00561A2F">
            <w:pPr>
              <w:rPr>
                <w:rFonts w:ascii="Arial" w:hAnsi="Arial" w:cs="Arial"/>
                <w:sz w:val="24"/>
                <w:szCs w:val="24"/>
                <w:lang w:val="en-GB"/>
              </w:rPr>
            </w:pPr>
          </w:p>
          <w:p w14:paraId="46662928" w14:textId="77777777" w:rsidR="00561A2F" w:rsidRPr="00DF49C8" w:rsidRDefault="00561A2F" w:rsidP="00561A2F">
            <w:pPr>
              <w:rPr>
                <w:rFonts w:ascii="Arial" w:hAnsi="Arial" w:cs="Arial"/>
                <w:sz w:val="24"/>
                <w:szCs w:val="24"/>
                <w:lang w:val="en-GB"/>
              </w:rPr>
            </w:pPr>
          </w:p>
          <w:p w14:paraId="5845D01A" w14:textId="77777777" w:rsidR="00561A2F" w:rsidRPr="00DF49C8" w:rsidRDefault="00561A2F" w:rsidP="00561A2F">
            <w:pPr>
              <w:rPr>
                <w:rFonts w:ascii="Arial" w:hAnsi="Arial" w:cs="Arial"/>
                <w:sz w:val="24"/>
                <w:szCs w:val="24"/>
                <w:lang w:val="en-GB"/>
              </w:rPr>
            </w:pPr>
          </w:p>
          <w:p w14:paraId="094D56DB" w14:textId="77777777" w:rsidR="00561A2F" w:rsidRPr="00DF49C8" w:rsidRDefault="00561A2F" w:rsidP="00561A2F">
            <w:pPr>
              <w:rPr>
                <w:rFonts w:ascii="Arial" w:hAnsi="Arial" w:cs="Arial"/>
                <w:sz w:val="24"/>
                <w:szCs w:val="24"/>
                <w:lang w:val="en-GB"/>
              </w:rPr>
            </w:pPr>
          </w:p>
          <w:p w14:paraId="7709C820" w14:textId="77777777" w:rsidR="00561A2F" w:rsidRPr="00DF49C8" w:rsidRDefault="00561A2F" w:rsidP="00561A2F">
            <w:pPr>
              <w:rPr>
                <w:rFonts w:ascii="Arial" w:hAnsi="Arial" w:cs="Arial"/>
                <w:sz w:val="24"/>
                <w:szCs w:val="24"/>
                <w:lang w:val="en-GB"/>
              </w:rPr>
            </w:pPr>
          </w:p>
          <w:p w14:paraId="4D4F7926" w14:textId="77777777" w:rsidR="00561A2F" w:rsidRPr="00DF49C8" w:rsidRDefault="00561A2F" w:rsidP="00561A2F">
            <w:pPr>
              <w:rPr>
                <w:rFonts w:ascii="Arial" w:hAnsi="Arial" w:cs="Arial"/>
                <w:sz w:val="24"/>
                <w:szCs w:val="24"/>
                <w:lang w:val="en-GB"/>
              </w:rPr>
            </w:pPr>
          </w:p>
          <w:p w14:paraId="7CE774A7" w14:textId="77777777" w:rsidR="00561A2F" w:rsidRPr="00DF49C8" w:rsidRDefault="00561A2F" w:rsidP="00561A2F">
            <w:pPr>
              <w:rPr>
                <w:rFonts w:ascii="Arial" w:hAnsi="Arial" w:cs="Arial"/>
                <w:sz w:val="24"/>
                <w:szCs w:val="24"/>
                <w:lang w:val="en-GB"/>
              </w:rPr>
            </w:pPr>
          </w:p>
          <w:p w14:paraId="5673204E" w14:textId="77777777" w:rsidR="00561A2F" w:rsidRPr="00DF49C8" w:rsidRDefault="00561A2F" w:rsidP="00561A2F">
            <w:pPr>
              <w:rPr>
                <w:rFonts w:ascii="Arial" w:hAnsi="Arial" w:cs="Arial"/>
                <w:sz w:val="24"/>
                <w:szCs w:val="24"/>
                <w:lang w:val="en-GB"/>
              </w:rPr>
            </w:pPr>
          </w:p>
          <w:p w14:paraId="19AB3112" w14:textId="77777777" w:rsidR="00561A2F" w:rsidRPr="00DF49C8" w:rsidRDefault="00561A2F" w:rsidP="00561A2F">
            <w:pPr>
              <w:rPr>
                <w:rFonts w:ascii="Arial" w:hAnsi="Arial" w:cs="Arial"/>
                <w:sz w:val="24"/>
                <w:szCs w:val="24"/>
                <w:lang w:val="en-GB"/>
              </w:rPr>
            </w:pPr>
          </w:p>
          <w:p w14:paraId="5786461F" w14:textId="77777777" w:rsidR="00561A2F" w:rsidRPr="00DF49C8" w:rsidRDefault="00561A2F" w:rsidP="00561A2F">
            <w:pPr>
              <w:rPr>
                <w:rFonts w:ascii="Arial" w:hAnsi="Arial" w:cs="Arial"/>
                <w:sz w:val="24"/>
                <w:szCs w:val="24"/>
                <w:lang w:val="en-GB"/>
              </w:rPr>
            </w:pPr>
          </w:p>
          <w:p w14:paraId="553CF125" w14:textId="77777777" w:rsidR="00561A2F" w:rsidRPr="00DF49C8" w:rsidRDefault="00561A2F" w:rsidP="00561A2F">
            <w:pPr>
              <w:rPr>
                <w:rFonts w:ascii="Arial" w:hAnsi="Arial" w:cs="Arial"/>
                <w:sz w:val="24"/>
                <w:szCs w:val="24"/>
                <w:lang w:val="en-GB"/>
              </w:rPr>
            </w:pPr>
          </w:p>
          <w:p w14:paraId="1DFC0923" w14:textId="77777777" w:rsidR="00561A2F" w:rsidRPr="00DF49C8" w:rsidRDefault="00561A2F" w:rsidP="00561A2F">
            <w:pPr>
              <w:rPr>
                <w:rFonts w:ascii="Arial" w:hAnsi="Arial" w:cs="Arial"/>
                <w:sz w:val="24"/>
                <w:szCs w:val="24"/>
                <w:lang w:val="en-GB"/>
              </w:rPr>
            </w:pPr>
          </w:p>
          <w:p w14:paraId="68F73E62" w14:textId="77777777" w:rsidR="00561A2F" w:rsidRPr="00DF49C8" w:rsidRDefault="00561A2F" w:rsidP="00561A2F">
            <w:pPr>
              <w:rPr>
                <w:rFonts w:ascii="Arial" w:hAnsi="Arial" w:cs="Arial"/>
                <w:sz w:val="24"/>
                <w:szCs w:val="24"/>
                <w:lang w:val="en-GB"/>
              </w:rPr>
            </w:pPr>
          </w:p>
          <w:p w14:paraId="7021180E" w14:textId="77777777" w:rsidR="00561A2F" w:rsidRPr="00DF49C8" w:rsidRDefault="00561A2F" w:rsidP="00561A2F">
            <w:pPr>
              <w:rPr>
                <w:rFonts w:ascii="Arial" w:hAnsi="Arial" w:cs="Arial"/>
                <w:sz w:val="24"/>
                <w:szCs w:val="24"/>
                <w:lang w:val="en-GB"/>
              </w:rPr>
            </w:pPr>
          </w:p>
          <w:p w14:paraId="40A4C4DA" w14:textId="77777777" w:rsidR="00561A2F" w:rsidRPr="00DF49C8" w:rsidRDefault="00561A2F" w:rsidP="00561A2F">
            <w:pPr>
              <w:rPr>
                <w:rFonts w:ascii="Arial" w:hAnsi="Arial" w:cs="Arial"/>
                <w:sz w:val="24"/>
                <w:szCs w:val="24"/>
                <w:lang w:val="en-GB"/>
              </w:rPr>
            </w:pPr>
          </w:p>
          <w:p w14:paraId="0C20AB1A" w14:textId="77777777" w:rsidR="00561A2F" w:rsidRPr="00DF49C8" w:rsidRDefault="00561A2F" w:rsidP="00561A2F">
            <w:pPr>
              <w:rPr>
                <w:rFonts w:ascii="Arial" w:hAnsi="Arial" w:cs="Arial"/>
                <w:sz w:val="24"/>
                <w:szCs w:val="24"/>
                <w:lang w:val="en-GB"/>
              </w:rPr>
            </w:pPr>
          </w:p>
          <w:p w14:paraId="5C50B7FF" w14:textId="77777777" w:rsidR="00561A2F" w:rsidRPr="00DF49C8" w:rsidRDefault="00561A2F" w:rsidP="00561A2F">
            <w:pPr>
              <w:rPr>
                <w:rFonts w:ascii="Arial" w:hAnsi="Arial" w:cs="Arial"/>
                <w:sz w:val="24"/>
                <w:szCs w:val="24"/>
                <w:lang w:val="en-GB"/>
              </w:rPr>
            </w:pPr>
          </w:p>
          <w:p w14:paraId="1FAF8A47" w14:textId="77777777" w:rsidR="00561A2F" w:rsidRPr="00DF49C8" w:rsidRDefault="00561A2F" w:rsidP="00561A2F">
            <w:pPr>
              <w:rPr>
                <w:rFonts w:ascii="Arial" w:hAnsi="Arial" w:cs="Arial"/>
                <w:sz w:val="24"/>
                <w:szCs w:val="24"/>
                <w:lang w:val="en-GB"/>
              </w:rPr>
            </w:pPr>
          </w:p>
          <w:p w14:paraId="2C589B10" w14:textId="77777777" w:rsidR="00561A2F" w:rsidRPr="00DF49C8" w:rsidRDefault="00561A2F" w:rsidP="00561A2F">
            <w:pPr>
              <w:rPr>
                <w:rFonts w:ascii="Arial" w:hAnsi="Arial" w:cs="Arial"/>
                <w:sz w:val="24"/>
                <w:szCs w:val="24"/>
                <w:lang w:val="en-GB"/>
              </w:rPr>
            </w:pPr>
          </w:p>
          <w:p w14:paraId="06D85FFF" w14:textId="77777777" w:rsidR="00561A2F" w:rsidRPr="00DF49C8" w:rsidRDefault="00561A2F" w:rsidP="00491AFC">
            <w:pPr>
              <w:rPr>
                <w:rFonts w:ascii="Arial" w:hAnsi="Arial" w:cs="Arial"/>
                <w:sz w:val="24"/>
                <w:szCs w:val="24"/>
                <w:lang w:val="en-GB"/>
              </w:rPr>
            </w:pPr>
          </w:p>
          <w:p w14:paraId="35E7671E" w14:textId="77777777" w:rsidR="00491AFC" w:rsidRPr="00DF49C8" w:rsidRDefault="00491AFC" w:rsidP="00491AFC">
            <w:pPr>
              <w:rPr>
                <w:rFonts w:ascii="Arial" w:hAnsi="Arial" w:cs="Arial"/>
                <w:sz w:val="24"/>
                <w:szCs w:val="24"/>
                <w:lang w:val="en-GB"/>
              </w:rPr>
            </w:pPr>
          </w:p>
          <w:p w14:paraId="096BCD8F" w14:textId="77777777" w:rsidR="00491AFC" w:rsidRPr="00DF49C8" w:rsidRDefault="00491AFC" w:rsidP="00491AFC">
            <w:pPr>
              <w:rPr>
                <w:rFonts w:ascii="Arial" w:hAnsi="Arial" w:cs="Arial"/>
                <w:sz w:val="24"/>
                <w:szCs w:val="24"/>
                <w:lang w:val="en-GB"/>
              </w:rPr>
            </w:pPr>
          </w:p>
          <w:p w14:paraId="79E6351B" w14:textId="07B98A65" w:rsidR="00491AFC" w:rsidRPr="00DF49C8" w:rsidRDefault="00491AFC" w:rsidP="00491AFC">
            <w:pPr>
              <w:rPr>
                <w:rFonts w:ascii="Arial" w:hAnsi="Arial" w:cs="Arial"/>
                <w:sz w:val="24"/>
                <w:szCs w:val="24"/>
                <w:lang w:val="en-GB"/>
              </w:rPr>
            </w:pPr>
          </w:p>
          <w:p w14:paraId="1F7E5C6A" w14:textId="77777777" w:rsidR="00491AFC" w:rsidRPr="00DF49C8" w:rsidRDefault="00491AFC" w:rsidP="00491AFC">
            <w:pPr>
              <w:rPr>
                <w:rFonts w:ascii="Arial" w:hAnsi="Arial" w:cs="Arial"/>
                <w:sz w:val="24"/>
                <w:szCs w:val="24"/>
                <w:lang w:val="en-GB"/>
              </w:rPr>
            </w:pPr>
          </w:p>
          <w:p w14:paraId="5D7873D3" w14:textId="77777777" w:rsidR="00491AFC" w:rsidRPr="00DF49C8" w:rsidRDefault="00491AFC" w:rsidP="00491AFC">
            <w:pPr>
              <w:rPr>
                <w:rFonts w:ascii="Arial" w:hAnsi="Arial" w:cs="Arial"/>
                <w:sz w:val="24"/>
                <w:szCs w:val="24"/>
                <w:lang w:val="en-GB"/>
              </w:rPr>
            </w:pPr>
          </w:p>
          <w:p w14:paraId="35D7C52C" w14:textId="77777777" w:rsidR="00491AFC" w:rsidRPr="00DF49C8" w:rsidRDefault="00491AFC" w:rsidP="00491AFC">
            <w:pPr>
              <w:rPr>
                <w:rFonts w:ascii="Arial" w:hAnsi="Arial" w:cs="Arial"/>
                <w:sz w:val="24"/>
                <w:szCs w:val="24"/>
                <w:lang w:val="en-GB"/>
              </w:rPr>
            </w:pPr>
          </w:p>
          <w:p w14:paraId="6239262F" w14:textId="77777777" w:rsidR="00491AFC" w:rsidRPr="00DF49C8" w:rsidRDefault="00491AFC" w:rsidP="00491AFC">
            <w:pPr>
              <w:rPr>
                <w:rFonts w:ascii="Arial" w:hAnsi="Arial" w:cs="Arial"/>
                <w:sz w:val="24"/>
                <w:szCs w:val="24"/>
                <w:lang w:val="en-GB"/>
              </w:rPr>
            </w:pPr>
          </w:p>
          <w:p w14:paraId="12592836" w14:textId="77777777" w:rsidR="00491AFC" w:rsidRPr="00DF49C8" w:rsidRDefault="00491AFC" w:rsidP="00491AFC">
            <w:pPr>
              <w:rPr>
                <w:rFonts w:ascii="Arial" w:hAnsi="Arial" w:cs="Arial"/>
                <w:sz w:val="24"/>
                <w:szCs w:val="24"/>
                <w:lang w:val="en-GB"/>
              </w:rPr>
            </w:pPr>
          </w:p>
          <w:p w14:paraId="1E47E35A" w14:textId="77777777" w:rsidR="00491AFC" w:rsidRPr="00DF49C8" w:rsidRDefault="00491AFC" w:rsidP="00491AFC">
            <w:pPr>
              <w:rPr>
                <w:rFonts w:ascii="Arial" w:hAnsi="Arial" w:cs="Arial"/>
                <w:sz w:val="24"/>
                <w:szCs w:val="24"/>
                <w:lang w:val="en-GB"/>
              </w:rPr>
            </w:pPr>
          </w:p>
          <w:p w14:paraId="11092EC2" w14:textId="77777777" w:rsidR="00491AFC" w:rsidRPr="00DF49C8" w:rsidRDefault="00491AFC" w:rsidP="00491AFC">
            <w:pPr>
              <w:rPr>
                <w:rFonts w:ascii="Arial" w:hAnsi="Arial" w:cs="Arial"/>
                <w:sz w:val="24"/>
                <w:szCs w:val="24"/>
                <w:lang w:val="en-GB"/>
              </w:rPr>
            </w:pPr>
          </w:p>
          <w:p w14:paraId="27B29B33" w14:textId="77777777" w:rsidR="00491AFC" w:rsidRPr="00DF49C8" w:rsidRDefault="00491AFC" w:rsidP="00491AFC">
            <w:pPr>
              <w:rPr>
                <w:rFonts w:ascii="Arial" w:hAnsi="Arial" w:cs="Arial"/>
                <w:sz w:val="24"/>
                <w:szCs w:val="24"/>
                <w:lang w:val="en-GB"/>
              </w:rPr>
            </w:pPr>
          </w:p>
          <w:p w14:paraId="26BADA0A" w14:textId="77777777" w:rsidR="00491AFC" w:rsidRPr="00DF49C8" w:rsidRDefault="00491AFC" w:rsidP="00491AFC">
            <w:pPr>
              <w:rPr>
                <w:rFonts w:ascii="Arial" w:hAnsi="Arial" w:cs="Arial"/>
                <w:sz w:val="24"/>
                <w:szCs w:val="24"/>
                <w:lang w:val="en-GB"/>
              </w:rPr>
            </w:pPr>
          </w:p>
          <w:p w14:paraId="11D396E6" w14:textId="77777777" w:rsidR="00491AFC" w:rsidRPr="00DF49C8" w:rsidRDefault="00491AFC" w:rsidP="00491AFC">
            <w:pPr>
              <w:rPr>
                <w:rFonts w:ascii="Arial" w:hAnsi="Arial" w:cs="Arial"/>
                <w:sz w:val="24"/>
                <w:szCs w:val="24"/>
                <w:lang w:val="en-GB"/>
              </w:rPr>
            </w:pPr>
          </w:p>
          <w:p w14:paraId="1D822646" w14:textId="77777777" w:rsidR="00491AFC" w:rsidRPr="00DF49C8" w:rsidRDefault="00491AFC" w:rsidP="00491AFC">
            <w:pPr>
              <w:rPr>
                <w:rFonts w:ascii="Arial" w:hAnsi="Arial" w:cs="Arial"/>
                <w:sz w:val="24"/>
                <w:szCs w:val="24"/>
                <w:lang w:val="en-GB"/>
              </w:rPr>
            </w:pPr>
          </w:p>
          <w:p w14:paraId="02CB2FFD" w14:textId="77777777" w:rsidR="00491AFC" w:rsidRPr="00DF49C8" w:rsidRDefault="00491AFC" w:rsidP="00491AFC">
            <w:pPr>
              <w:rPr>
                <w:rFonts w:ascii="Arial" w:hAnsi="Arial" w:cs="Arial"/>
                <w:sz w:val="24"/>
                <w:szCs w:val="24"/>
                <w:lang w:val="en-GB"/>
              </w:rPr>
            </w:pPr>
          </w:p>
          <w:p w14:paraId="40F3FB13" w14:textId="77777777" w:rsidR="00491AFC" w:rsidRPr="00DF49C8" w:rsidRDefault="00491AFC" w:rsidP="00491AFC">
            <w:pPr>
              <w:rPr>
                <w:rFonts w:ascii="Arial" w:hAnsi="Arial" w:cs="Arial"/>
                <w:sz w:val="24"/>
                <w:szCs w:val="24"/>
                <w:lang w:val="en-GB"/>
              </w:rPr>
            </w:pPr>
          </w:p>
          <w:p w14:paraId="2947A646" w14:textId="77777777" w:rsidR="00491AFC" w:rsidRPr="00DF49C8" w:rsidRDefault="00491AFC" w:rsidP="00491AFC">
            <w:pPr>
              <w:rPr>
                <w:rFonts w:ascii="Arial" w:hAnsi="Arial" w:cs="Arial"/>
                <w:sz w:val="24"/>
                <w:szCs w:val="24"/>
                <w:lang w:val="en-GB"/>
              </w:rPr>
            </w:pPr>
          </w:p>
          <w:p w14:paraId="1131666A" w14:textId="77777777" w:rsidR="00491AFC" w:rsidRPr="00DF49C8" w:rsidRDefault="00491AFC" w:rsidP="00491AFC">
            <w:pPr>
              <w:rPr>
                <w:rFonts w:ascii="Arial" w:hAnsi="Arial" w:cs="Arial"/>
                <w:sz w:val="24"/>
                <w:szCs w:val="24"/>
                <w:lang w:val="en-GB"/>
              </w:rPr>
            </w:pPr>
          </w:p>
          <w:p w14:paraId="47C0AA14" w14:textId="77777777" w:rsidR="00491AFC" w:rsidRPr="00DF49C8" w:rsidRDefault="00491AFC" w:rsidP="00491AFC">
            <w:pPr>
              <w:rPr>
                <w:rFonts w:ascii="Arial" w:hAnsi="Arial" w:cs="Arial"/>
                <w:sz w:val="24"/>
                <w:szCs w:val="24"/>
                <w:lang w:val="en-GB"/>
              </w:rPr>
            </w:pPr>
          </w:p>
          <w:p w14:paraId="31AE050E" w14:textId="77777777" w:rsidR="00491AFC" w:rsidRPr="00DF49C8" w:rsidRDefault="00491AFC" w:rsidP="00491AFC">
            <w:pPr>
              <w:rPr>
                <w:rFonts w:ascii="Arial" w:hAnsi="Arial" w:cs="Arial"/>
                <w:sz w:val="24"/>
                <w:szCs w:val="24"/>
                <w:lang w:val="en-GB"/>
              </w:rPr>
            </w:pPr>
          </w:p>
          <w:p w14:paraId="5A67D49A" w14:textId="77777777" w:rsidR="00491AFC" w:rsidRPr="00DF49C8" w:rsidRDefault="00491AFC" w:rsidP="00491AFC">
            <w:pPr>
              <w:rPr>
                <w:rFonts w:ascii="Arial" w:hAnsi="Arial" w:cs="Arial"/>
                <w:sz w:val="24"/>
                <w:szCs w:val="24"/>
                <w:lang w:val="en-GB"/>
              </w:rPr>
            </w:pPr>
          </w:p>
          <w:p w14:paraId="73FEF4F1" w14:textId="5C53F4C8" w:rsidR="00491AFC" w:rsidRPr="00DF49C8" w:rsidRDefault="00491AFC" w:rsidP="00491AFC">
            <w:pPr>
              <w:rPr>
                <w:rFonts w:ascii="Arial" w:hAnsi="Arial" w:cs="Arial"/>
                <w:sz w:val="24"/>
                <w:szCs w:val="24"/>
                <w:lang w:val="en-GB"/>
              </w:rPr>
            </w:pPr>
          </w:p>
          <w:p w14:paraId="1BE27885" w14:textId="5A365451" w:rsidR="00491AFC" w:rsidRPr="00DF49C8" w:rsidRDefault="00491AFC" w:rsidP="00491AFC">
            <w:pPr>
              <w:rPr>
                <w:rFonts w:ascii="Arial" w:hAnsi="Arial" w:cs="Arial"/>
                <w:sz w:val="24"/>
                <w:szCs w:val="24"/>
                <w:lang w:val="en-GB"/>
              </w:rPr>
            </w:pPr>
          </w:p>
          <w:p w14:paraId="2C3ADC6C" w14:textId="77777777" w:rsidR="00491AFC" w:rsidRPr="00DF49C8" w:rsidRDefault="00491AFC" w:rsidP="00491AFC">
            <w:pPr>
              <w:tabs>
                <w:tab w:val="left" w:pos="1620"/>
              </w:tabs>
              <w:rPr>
                <w:rFonts w:ascii="Arial" w:hAnsi="Arial" w:cs="Arial"/>
                <w:sz w:val="24"/>
                <w:szCs w:val="24"/>
                <w:lang w:val="en-GB"/>
              </w:rPr>
            </w:pPr>
            <w:r w:rsidRPr="00DF49C8">
              <w:rPr>
                <w:rFonts w:ascii="Arial" w:hAnsi="Arial" w:cs="Arial"/>
                <w:sz w:val="24"/>
                <w:szCs w:val="24"/>
                <w:lang w:val="en-GB"/>
              </w:rPr>
              <w:tab/>
            </w:r>
          </w:p>
          <w:p w14:paraId="6926DAEC" w14:textId="77777777" w:rsidR="00491AFC" w:rsidRPr="00DF49C8" w:rsidRDefault="00491AFC" w:rsidP="00491AFC">
            <w:pPr>
              <w:tabs>
                <w:tab w:val="left" w:pos="1620"/>
              </w:tabs>
              <w:rPr>
                <w:rFonts w:ascii="Arial" w:hAnsi="Arial" w:cs="Arial"/>
                <w:sz w:val="24"/>
                <w:szCs w:val="24"/>
                <w:lang w:val="en-GB"/>
              </w:rPr>
            </w:pPr>
          </w:p>
          <w:p w14:paraId="12A978B6" w14:textId="77777777" w:rsidR="00491AFC" w:rsidRPr="00DF49C8" w:rsidRDefault="00491AFC" w:rsidP="00491AFC">
            <w:pPr>
              <w:tabs>
                <w:tab w:val="left" w:pos="1620"/>
              </w:tabs>
              <w:rPr>
                <w:rFonts w:ascii="Arial" w:hAnsi="Arial" w:cs="Arial"/>
                <w:sz w:val="24"/>
                <w:szCs w:val="24"/>
                <w:lang w:val="en-GB"/>
              </w:rPr>
            </w:pPr>
          </w:p>
          <w:p w14:paraId="0A88A3F4" w14:textId="77777777" w:rsidR="00491AFC" w:rsidRPr="00DF49C8" w:rsidRDefault="00491AFC" w:rsidP="00491AFC">
            <w:pPr>
              <w:tabs>
                <w:tab w:val="left" w:pos="1620"/>
              </w:tabs>
              <w:rPr>
                <w:rFonts w:ascii="Arial" w:hAnsi="Arial" w:cs="Arial"/>
                <w:sz w:val="24"/>
                <w:szCs w:val="24"/>
                <w:lang w:val="en-GB"/>
              </w:rPr>
            </w:pPr>
          </w:p>
          <w:p w14:paraId="714D84A2" w14:textId="45E6398E" w:rsidR="00491AFC" w:rsidRPr="00DF49C8" w:rsidRDefault="00491AFC" w:rsidP="00491AFC">
            <w:pPr>
              <w:tabs>
                <w:tab w:val="left" w:pos="1620"/>
              </w:tabs>
              <w:rPr>
                <w:rFonts w:ascii="Arial" w:hAnsi="Arial" w:cs="Arial"/>
                <w:sz w:val="24"/>
                <w:szCs w:val="24"/>
                <w:lang w:val="en-GB"/>
              </w:rPr>
            </w:pPr>
          </w:p>
        </w:tc>
      </w:tr>
    </w:tbl>
    <w:p w14:paraId="2D298660" w14:textId="77777777" w:rsidR="00561A2F" w:rsidRPr="00DF49C8" w:rsidRDefault="00561A2F" w:rsidP="00561A2F">
      <w:pPr>
        <w:rPr>
          <w:rFonts w:ascii="Arial" w:hAnsi="Arial" w:cs="Arial"/>
          <w:b/>
          <w:sz w:val="24"/>
          <w:szCs w:val="24"/>
          <w:u w:val="single"/>
          <w:lang w:val="en-GB"/>
        </w:rPr>
      </w:pPr>
    </w:p>
    <w:p w14:paraId="123BD12C" w14:textId="04E79540" w:rsidR="00561A2F" w:rsidRPr="00DF49C8" w:rsidRDefault="00561A2F" w:rsidP="00561A2F">
      <w:pPr>
        <w:rPr>
          <w:rFonts w:ascii="Arial" w:hAnsi="Arial" w:cs="Arial"/>
          <w:b/>
          <w:color w:val="955AA5"/>
          <w:sz w:val="28"/>
          <w:szCs w:val="28"/>
          <w:lang w:val="en-GB"/>
        </w:rPr>
      </w:pPr>
      <w:r w:rsidRPr="00DF49C8">
        <w:rPr>
          <w:rFonts w:ascii="Arial" w:hAnsi="Arial" w:cs="Arial"/>
          <w:b/>
          <w:color w:val="955AA5"/>
          <w:sz w:val="28"/>
          <w:szCs w:val="28"/>
          <w:lang w:val="en-GB"/>
        </w:rPr>
        <w:lastRenderedPageBreak/>
        <w:t>Confirmation of details:</w:t>
      </w:r>
    </w:p>
    <w:p w14:paraId="1BD42D00" w14:textId="4E9C170A"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I confirm that the details in this applic</w:t>
      </w:r>
      <w:r w:rsidR="00EA11F2">
        <w:rPr>
          <w:rFonts w:ascii="Arial" w:hAnsi="Arial" w:cs="Arial"/>
          <w:sz w:val="24"/>
          <w:szCs w:val="24"/>
          <w:lang w:val="en-GB"/>
        </w:rPr>
        <w:t>ation are correct and complete.</w:t>
      </w:r>
      <w:r w:rsidRPr="00DF49C8">
        <w:rPr>
          <w:rFonts w:ascii="Arial" w:hAnsi="Arial" w:cs="Arial"/>
          <w:sz w:val="24"/>
          <w:szCs w:val="24"/>
          <w:lang w:val="en-GB"/>
        </w:rPr>
        <w:t xml:space="preserve"> The Project will accept an electronic signature or typed in name to confirm that the details in this application are correct and complete.  </w:t>
      </w:r>
    </w:p>
    <w:p w14:paraId="35CF0C54" w14:textId="77777777" w:rsidR="00561A2F" w:rsidRPr="00DF49C8" w:rsidRDefault="00561A2F" w:rsidP="00561A2F">
      <w:pPr>
        <w:rPr>
          <w:rFonts w:ascii="Arial" w:hAnsi="Arial" w:cs="Arial"/>
          <w:sz w:val="24"/>
          <w:szCs w:val="24"/>
          <w:lang w:val="en-GB"/>
        </w:rPr>
      </w:pPr>
    </w:p>
    <w:p w14:paraId="6318B640" w14:textId="0E73C0B0"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Signed……………………………………………</w:t>
      </w:r>
      <w:r w:rsidR="00EA11F2">
        <w:rPr>
          <w:rFonts w:ascii="Arial" w:hAnsi="Arial" w:cs="Arial"/>
          <w:sz w:val="24"/>
          <w:szCs w:val="24"/>
          <w:lang w:val="en-GB"/>
        </w:rPr>
        <w:t>………………</w:t>
      </w:r>
      <w:r w:rsidRPr="00DF49C8">
        <w:rPr>
          <w:rFonts w:ascii="Arial" w:hAnsi="Arial" w:cs="Arial"/>
          <w:sz w:val="24"/>
          <w:szCs w:val="24"/>
          <w:lang w:val="en-GB"/>
        </w:rPr>
        <w:t>…………Date…………………………..</w:t>
      </w:r>
    </w:p>
    <w:p w14:paraId="09B3E6C0" w14:textId="77777777" w:rsidR="00EA11F2" w:rsidRDefault="00EA11F2" w:rsidP="00561A2F">
      <w:pPr>
        <w:rPr>
          <w:rFonts w:ascii="Arial" w:hAnsi="Arial" w:cs="Arial"/>
          <w:sz w:val="24"/>
          <w:szCs w:val="24"/>
          <w:lang w:val="en-GB"/>
        </w:rPr>
      </w:pPr>
    </w:p>
    <w:p w14:paraId="461496E2" w14:textId="77777777"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 xml:space="preserve">Please return by email to: </w:t>
      </w:r>
      <w:hyperlink r:id="rId12" w:history="1">
        <w:r w:rsidRPr="00DF49C8">
          <w:rPr>
            <w:rStyle w:val="Hyperlink"/>
            <w:rFonts w:ascii="Arial" w:hAnsi="Arial" w:cs="Arial"/>
            <w:sz w:val="24"/>
            <w:szCs w:val="24"/>
            <w:lang w:val="en-GB"/>
          </w:rPr>
          <w:t>info@theprojectbirmingham.org</w:t>
        </w:r>
      </w:hyperlink>
      <w:r w:rsidRPr="00DF49C8">
        <w:rPr>
          <w:rFonts w:ascii="Arial" w:hAnsi="Arial" w:cs="Arial"/>
          <w:sz w:val="24"/>
          <w:szCs w:val="24"/>
          <w:lang w:val="en-GB"/>
        </w:rPr>
        <w:t xml:space="preserve"> </w:t>
      </w:r>
    </w:p>
    <w:p w14:paraId="1EED2994" w14:textId="77777777" w:rsidR="00561A2F" w:rsidRPr="00DF49C8" w:rsidRDefault="00561A2F" w:rsidP="00561A2F">
      <w:pPr>
        <w:rPr>
          <w:rFonts w:ascii="Arial" w:hAnsi="Arial" w:cs="Arial"/>
          <w:sz w:val="24"/>
          <w:szCs w:val="24"/>
          <w:lang w:val="en-GB"/>
        </w:rPr>
      </w:pPr>
      <w:r w:rsidRPr="00DF49C8">
        <w:rPr>
          <w:rFonts w:ascii="Arial" w:hAnsi="Arial" w:cs="Arial"/>
          <w:sz w:val="24"/>
          <w:szCs w:val="24"/>
          <w:lang w:val="en-GB"/>
        </w:rPr>
        <w:t>If you do not have access to email please return by post to:</w:t>
      </w:r>
    </w:p>
    <w:p w14:paraId="0B60E591" w14:textId="268C9B71" w:rsidR="00561A2F" w:rsidRPr="00DF49C8" w:rsidRDefault="00EA11F2" w:rsidP="00561A2F">
      <w:pPr>
        <w:rPr>
          <w:rFonts w:ascii="Arial" w:hAnsi="Arial" w:cs="Arial"/>
          <w:sz w:val="24"/>
          <w:szCs w:val="24"/>
          <w:lang w:val="en-GB"/>
        </w:rPr>
      </w:pPr>
      <w:r>
        <w:rPr>
          <w:rFonts w:ascii="Arial" w:hAnsi="Arial" w:cs="Arial"/>
          <w:sz w:val="24"/>
          <w:szCs w:val="24"/>
          <w:lang w:val="en-GB"/>
        </w:rPr>
        <w:t xml:space="preserve">The Project, </w:t>
      </w:r>
      <w:proofErr w:type="gramStart"/>
      <w:r>
        <w:rPr>
          <w:rFonts w:ascii="Arial" w:hAnsi="Arial" w:cs="Arial"/>
          <w:sz w:val="24"/>
          <w:szCs w:val="24"/>
          <w:lang w:val="en-GB"/>
        </w:rPr>
        <w:t>The</w:t>
      </w:r>
      <w:proofErr w:type="gramEnd"/>
      <w:r>
        <w:rPr>
          <w:rFonts w:ascii="Arial" w:hAnsi="Arial" w:cs="Arial"/>
          <w:sz w:val="24"/>
          <w:szCs w:val="24"/>
          <w:lang w:val="en-GB"/>
        </w:rPr>
        <w:t xml:space="preserve"> Depot</w:t>
      </w:r>
      <w:r w:rsidR="00561A2F" w:rsidRPr="00DF49C8">
        <w:rPr>
          <w:rFonts w:ascii="Arial" w:hAnsi="Arial" w:cs="Arial"/>
          <w:sz w:val="24"/>
          <w:szCs w:val="24"/>
          <w:lang w:val="en-GB"/>
        </w:rPr>
        <w:t>, Belton Grove, Longbridge, Birmingham B45 9PE</w:t>
      </w:r>
    </w:p>
    <w:p w14:paraId="2D529DCB" w14:textId="77777777" w:rsidR="00561A2F" w:rsidRPr="00DF49C8" w:rsidRDefault="00561A2F">
      <w:pPr>
        <w:rPr>
          <w:rFonts w:ascii="Arial" w:hAnsi="Arial" w:cs="Arial"/>
          <w:sz w:val="24"/>
          <w:szCs w:val="24"/>
          <w:lang w:val="en-GB"/>
        </w:rPr>
      </w:pPr>
    </w:p>
    <w:sectPr w:rsidR="00561A2F" w:rsidRPr="00DF49C8" w:rsidSect="009D484A">
      <w:pgSz w:w="12240" w:h="15840"/>
      <w:pgMar w:top="720" w:right="758"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952729" w15:done="0"/>
  <w15:commentEx w15:paraId="670C132E" w15:paraIdParent="1A952729" w15:done="0"/>
  <w15:commentEx w15:paraId="433241AD" w15:done="0"/>
  <w15:commentEx w15:paraId="5548A9E5" w15:done="0"/>
  <w15:commentEx w15:paraId="5FAA9C64" w15:done="0"/>
  <w15:commentEx w15:paraId="106FCB1E" w15:done="0"/>
  <w15:commentEx w15:paraId="241B6C70" w15:done="0"/>
  <w15:commentEx w15:paraId="2BCFFD37" w15:done="0"/>
  <w15:commentEx w15:paraId="47624B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52729" w16cid:durableId="1E00926C"/>
  <w16cid:commentId w16cid:paraId="670C132E" w16cid:durableId="1E00931F"/>
  <w16cid:commentId w16cid:paraId="433241AD" w16cid:durableId="1E00936A"/>
  <w16cid:commentId w16cid:paraId="5548A9E5" w16cid:durableId="1E009289"/>
  <w16cid:commentId w16cid:paraId="5FAA9C64" w16cid:durableId="1E009210"/>
  <w16cid:commentId w16cid:paraId="106FCB1E" w16cid:durableId="1E009236"/>
  <w16cid:commentId w16cid:paraId="241B6C70" w16cid:durableId="1E0098AC"/>
  <w16cid:commentId w16cid:paraId="2BCFFD37" w16cid:durableId="1E0092F5"/>
  <w16cid:commentId w16cid:paraId="47624BF9" w16cid:durableId="1E0092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02F"/>
    <w:multiLevelType w:val="hybridMultilevel"/>
    <w:tmpl w:val="7E445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77AEF"/>
    <w:multiLevelType w:val="hybridMultilevel"/>
    <w:tmpl w:val="7A186890"/>
    <w:lvl w:ilvl="0" w:tplc="04090001">
      <w:start w:val="1"/>
      <w:numFmt w:val="bullet"/>
      <w:lvlText w:val=""/>
      <w:lvlJc w:val="left"/>
      <w:pPr>
        <w:ind w:left="720" w:hanging="360"/>
      </w:pPr>
      <w:rPr>
        <w:rFonts w:ascii="Symbol" w:hAnsi="Symbol" w:hint="default"/>
      </w:rPr>
    </w:lvl>
    <w:lvl w:ilvl="1" w:tplc="D9B454A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E2738"/>
    <w:multiLevelType w:val="hybridMultilevel"/>
    <w:tmpl w:val="9B8A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94D14"/>
    <w:multiLevelType w:val="hybridMultilevel"/>
    <w:tmpl w:val="62CC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12A7C"/>
    <w:multiLevelType w:val="hybridMultilevel"/>
    <w:tmpl w:val="09AC7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2645F2"/>
    <w:multiLevelType w:val="hybridMultilevel"/>
    <w:tmpl w:val="43EAD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D0E5B"/>
    <w:multiLevelType w:val="hybridMultilevel"/>
    <w:tmpl w:val="CAFE31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9D43F1"/>
    <w:multiLevelType w:val="hybridMultilevel"/>
    <w:tmpl w:val="546403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0908E6"/>
    <w:multiLevelType w:val="hybridMultilevel"/>
    <w:tmpl w:val="0F4C2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BB6AE8"/>
    <w:multiLevelType w:val="hybridMultilevel"/>
    <w:tmpl w:val="3FA2B5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D2C65"/>
    <w:multiLevelType w:val="hybridMultilevel"/>
    <w:tmpl w:val="20D6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017FF"/>
    <w:multiLevelType w:val="hybridMultilevel"/>
    <w:tmpl w:val="9E78E5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9294C"/>
    <w:multiLevelType w:val="hybridMultilevel"/>
    <w:tmpl w:val="E47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31AC1"/>
    <w:multiLevelType w:val="hybridMultilevel"/>
    <w:tmpl w:val="3E7EF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335E0E"/>
    <w:multiLevelType w:val="hybridMultilevel"/>
    <w:tmpl w:val="7C72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7678D"/>
    <w:multiLevelType w:val="hybridMultilevel"/>
    <w:tmpl w:val="AC385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E67208"/>
    <w:multiLevelType w:val="singleLevel"/>
    <w:tmpl w:val="C4EAEDE6"/>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nsid w:val="722675A9"/>
    <w:multiLevelType w:val="hybridMultilevel"/>
    <w:tmpl w:val="2D1618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0"/>
  </w:num>
  <w:num w:numId="4">
    <w:abstractNumId w:val="3"/>
  </w:num>
  <w:num w:numId="5">
    <w:abstractNumId w:val="4"/>
  </w:num>
  <w:num w:numId="6">
    <w:abstractNumId w:val="2"/>
  </w:num>
  <w:num w:numId="7">
    <w:abstractNumId w:val="16"/>
  </w:num>
  <w:num w:numId="8">
    <w:abstractNumId w:val="17"/>
  </w:num>
  <w:num w:numId="9">
    <w:abstractNumId w:val="7"/>
  </w:num>
  <w:num w:numId="10">
    <w:abstractNumId w:val="6"/>
  </w:num>
  <w:num w:numId="11">
    <w:abstractNumId w:val="5"/>
  </w:num>
  <w:num w:numId="12">
    <w:abstractNumId w:val="13"/>
  </w:num>
  <w:num w:numId="13">
    <w:abstractNumId w:val="9"/>
  </w:num>
  <w:num w:numId="14">
    <w:abstractNumId w:val="15"/>
  </w:num>
  <w:num w:numId="15">
    <w:abstractNumId w:val="0"/>
  </w:num>
  <w:num w:numId="16">
    <w:abstractNumId w:val="8"/>
  </w:num>
  <w:num w:numId="17">
    <w:abstractNumId w:val="1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Sephton">
    <w15:presenceInfo w15:providerId="AD" w15:userId="S-1-5-21-2262420728-2315902474-2331660599-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99"/>
    <w:rsid w:val="00076EE8"/>
    <w:rsid w:val="002740BF"/>
    <w:rsid w:val="00277BF5"/>
    <w:rsid w:val="002A6CB0"/>
    <w:rsid w:val="002B19F4"/>
    <w:rsid w:val="003D3E57"/>
    <w:rsid w:val="00444088"/>
    <w:rsid w:val="00452BA7"/>
    <w:rsid w:val="00491AFC"/>
    <w:rsid w:val="004E22D6"/>
    <w:rsid w:val="004F78F0"/>
    <w:rsid w:val="00561A2F"/>
    <w:rsid w:val="00563E3A"/>
    <w:rsid w:val="00565D72"/>
    <w:rsid w:val="005C6899"/>
    <w:rsid w:val="005E0D7E"/>
    <w:rsid w:val="0060462F"/>
    <w:rsid w:val="00684103"/>
    <w:rsid w:val="006A6184"/>
    <w:rsid w:val="006F4502"/>
    <w:rsid w:val="0077770F"/>
    <w:rsid w:val="00811841"/>
    <w:rsid w:val="00834166"/>
    <w:rsid w:val="008B7AB9"/>
    <w:rsid w:val="008F5687"/>
    <w:rsid w:val="00964523"/>
    <w:rsid w:val="009B1479"/>
    <w:rsid w:val="009C5FC0"/>
    <w:rsid w:val="009D484A"/>
    <w:rsid w:val="00A121B8"/>
    <w:rsid w:val="00A247C7"/>
    <w:rsid w:val="00A75E1F"/>
    <w:rsid w:val="00AA0C39"/>
    <w:rsid w:val="00AC65AB"/>
    <w:rsid w:val="00BE4C7C"/>
    <w:rsid w:val="00C6372A"/>
    <w:rsid w:val="00D3748F"/>
    <w:rsid w:val="00DE2D06"/>
    <w:rsid w:val="00DF49C8"/>
    <w:rsid w:val="00E3767C"/>
    <w:rsid w:val="00EA11F2"/>
    <w:rsid w:val="00EB3E92"/>
    <w:rsid w:val="00ED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9F4"/>
    <w:pPr>
      <w:ind w:left="720"/>
      <w:contextualSpacing/>
    </w:pPr>
  </w:style>
  <w:style w:type="paragraph" w:styleId="Revision">
    <w:name w:val="Revision"/>
    <w:hidden/>
    <w:uiPriority w:val="99"/>
    <w:semiHidden/>
    <w:rsid w:val="00811841"/>
    <w:pPr>
      <w:spacing w:after="0" w:line="240" w:lineRule="auto"/>
    </w:pPr>
  </w:style>
  <w:style w:type="character" w:styleId="CommentReference">
    <w:name w:val="annotation reference"/>
    <w:basedOn w:val="DefaultParagraphFont"/>
    <w:uiPriority w:val="99"/>
    <w:semiHidden/>
    <w:unhideWhenUsed/>
    <w:rsid w:val="00811841"/>
    <w:rPr>
      <w:sz w:val="16"/>
      <w:szCs w:val="16"/>
    </w:rPr>
  </w:style>
  <w:style w:type="paragraph" w:styleId="CommentText">
    <w:name w:val="annotation text"/>
    <w:basedOn w:val="Normal"/>
    <w:link w:val="CommentTextChar"/>
    <w:uiPriority w:val="99"/>
    <w:semiHidden/>
    <w:unhideWhenUsed/>
    <w:rsid w:val="00811841"/>
    <w:pPr>
      <w:spacing w:line="240" w:lineRule="auto"/>
    </w:pPr>
    <w:rPr>
      <w:sz w:val="20"/>
      <w:szCs w:val="20"/>
    </w:rPr>
  </w:style>
  <w:style w:type="character" w:customStyle="1" w:styleId="CommentTextChar">
    <w:name w:val="Comment Text Char"/>
    <w:basedOn w:val="DefaultParagraphFont"/>
    <w:link w:val="CommentText"/>
    <w:uiPriority w:val="99"/>
    <w:semiHidden/>
    <w:rsid w:val="00811841"/>
    <w:rPr>
      <w:sz w:val="20"/>
      <w:szCs w:val="20"/>
    </w:rPr>
  </w:style>
  <w:style w:type="paragraph" w:styleId="CommentSubject">
    <w:name w:val="annotation subject"/>
    <w:basedOn w:val="CommentText"/>
    <w:next w:val="CommentText"/>
    <w:link w:val="CommentSubjectChar"/>
    <w:uiPriority w:val="99"/>
    <w:semiHidden/>
    <w:unhideWhenUsed/>
    <w:rsid w:val="00811841"/>
    <w:rPr>
      <w:b/>
      <w:bCs/>
    </w:rPr>
  </w:style>
  <w:style w:type="character" w:customStyle="1" w:styleId="CommentSubjectChar">
    <w:name w:val="Comment Subject Char"/>
    <w:basedOn w:val="CommentTextChar"/>
    <w:link w:val="CommentSubject"/>
    <w:uiPriority w:val="99"/>
    <w:semiHidden/>
    <w:rsid w:val="00811841"/>
    <w:rPr>
      <w:b/>
      <w:bCs/>
      <w:sz w:val="20"/>
      <w:szCs w:val="20"/>
    </w:rPr>
  </w:style>
  <w:style w:type="paragraph" w:styleId="BalloonText">
    <w:name w:val="Balloon Text"/>
    <w:basedOn w:val="Normal"/>
    <w:link w:val="BalloonTextChar"/>
    <w:uiPriority w:val="99"/>
    <w:semiHidden/>
    <w:unhideWhenUsed/>
    <w:rsid w:val="00811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41"/>
    <w:rPr>
      <w:rFonts w:ascii="Segoe UI" w:hAnsi="Segoe UI" w:cs="Segoe UI"/>
      <w:sz w:val="18"/>
      <w:szCs w:val="18"/>
    </w:rPr>
  </w:style>
  <w:style w:type="character" w:styleId="Hyperlink">
    <w:name w:val="Hyperlink"/>
    <w:basedOn w:val="DefaultParagraphFont"/>
    <w:uiPriority w:val="99"/>
    <w:unhideWhenUsed/>
    <w:rsid w:val="00277BF5"/>
    <w:rPr>
      <w:color w:val="0563C1" w:themeColor="hyperlink"/>
      <w:u w:val="single"/>
    </w:rPr>
  </w:style>
  <w:style w:type="paragraph" w:customStyle="1" w:styleId="Standard">
    <w:name w:val="Standard"/>
    <w:rsid w:val="00277BF5"/>
    <w:pPr>
      <w:suppressAutoHyphens/>
      <w:autoSpaceDN w:val="0"/>
      <w:spacing w:after="0" w:line="240" w:lineRule="auto"/>
      <w:textAlignment w:val="baseline"/>
    </w:pPr>
    <w:rPr>
      <w:rFonts w:ascii="Times New Roman" w:eastAsia="Times New Roman" w:hAnsi="Times New Roman" w:cs="Times New Roman"/>
      <w:kern w:val="3"/>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9F4"/>
    <w:pPr>
      <w:ind w:left="720"/>
      <w:contextualSpacing/>
    </w:pPr>
  </w:style>
  <w:style w:type="paragraph" w:styleId="Revision">
    <w:name w:val="Revision"/>
    <w:hidden/>
    <w:uiPriority w:val="99"/>
    <w:semiHidden/>
    <w:rsid w:val="00811841"/>
    <w:pPr>
      <w:spacing w:after="0" w:line="240" w:lineRule="auto"/>
    </w:pPr>
  </w:style>
  <w:style w:type="character" w:styleId="CommentReference">
    <w:name w:val="annotation reference"/>
    <w:basedOn w:val="DefaultParagraphFont"/>
    <w:uiPriority w:val="99"/>
    <w:semiHidden/>
    <w:unhideWhenUsed/>
    <w:rsid w:val="00811841"/>
    <w:rPr>
      <w:sz w:val="16"/>
      <w:szCs w:val="16"/>
    </w:rPr>
  </w:style>
  <w:style w:type="paragraph" w:styleId="CommentText">
    <w:name w:val="annotation text"/>
    <w:basedOn w:val="Normal"/>
    <w:link w:val="CommentTextChar"/>
    <w:uiPriority w:val="99"/>
    <w:semiHidden/>
    <w:unhideWhenUsed/>
    <w:rsid w:val="00811841"/>
    <w:pPr>
      <w:spacing w:line="240" w:lineRule="auto"/>
    </w:pPr>
    <w:rPr>
      <w:sz w:val="20"/>
      <w:szCs w:val="20"/>
    </w:rPr>
  </w:style>
  <w:style w:type="character" w:customStyle="1" w:styleId="CommentTextChar">
    <w:name w:val="Comment Text Char"/>
    <w:basedOn w:val="DefaultParagraphFont"/>
    <w:link w:val="CommentText"/>
    <w:uiPriority w:val="99"/>
    <w:semiHidden/>
    <w:rsid w:val="00811841"/>
    <w:rPr>
      <w:sz w:val="20"/>
      <w:szCs w:val="20"/>
    </w:rPr>
  </w:style>
  <w:style w:type="paragraph" w:styleId="CommentSubject">
    <w:name w:val="annotation subject"/>
    <w:basedOn w:val="CommentText"/>
    <w:next w:val="CommentText"/>
    <w:link w:val="CommentSubjectChar"/>
    <w:uiPriority w:val="99"/>
    <w:semiHidden/>
    <w:unhideWhenUsed/>
    <w:rsid w:val="00811841"/>
    <w:rPr>
      <w:b/>
      <w:bCs/>
    </w:rPr>
  </w:style>
  <w:style w:type="character" w:customStyle="1" w:styleId="CommentSubjectChar">
    <w:name w:val="Comment Subject Char"/>
    <w:basedOn w:val="CommentTextChar"/>
    <w:link w:val="CommentSubject"/>
    <w:uiPriority w:val="99"/>
    <w:semiHidden/>
    <w:rsid w:val="00811841"/>
    <w:rPr>
      <w:b/>
      <w:bCs/>
      <w:sz w:val="20"/>
      <w:szCs w:val="20"/>
    </w:rPr>
  </w:style>
  <w:style w:type="paragraph" w:styleId="BalloonText">
    <w:name w:val="Balloon Text"/>
    <w:basedOn w:val="Normal"/>
    <w:link w:val="BalloonTextChar"/>
    <w:uiPriority w:val="99"/>
    <w:semiHidden/>
    <w:unhideWhenUsed/>
    <w:rsid w:val="00811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41"/>
    <w:rPr>
      <w:rFonts w:ascii="Segoe UI" w:hAnsi="Segoe UI" w:cs="Segoe UI"/>
      <w:sz w:val="18"/>
      <w:szCs w:val="18"/>
    </w:rPr>
  </w:style>
  <w:style w:type="character" w:styleId="Hyperlink">
    <w:name w:val="Hyperlink"/>
    <w:basedOn w:val="DefaultParagraphFont"/>
    <w:uiPriority w:val="99"/>
    <w:unhideWhenUsed/>
    <w:rsid w:val="00277BF5"/>
    <w:rPr>
      <w:color w:val="0563C1" w:themeColor="hyperlink"/>
      <w:u w:val="single"/>
    </w:rPr>
  </w:style>
  <w:style w:type="paragraph" w:customStyle="1" w:styleId="Standard">
    <w:name w:val="Standard"/>
    <w:rsid w:val="00277BF5"/>
    <w:pPr>
      <w:suppressAutoHyphens/>
      <w:autoSpaceDN w:val="0"/>
      <w:spacing w:after="0" w:line="240" w:lineRule="auto"/>
      <w:textAlignment w:val="baseline"/>
    </w:pPr>
    <w:rPr>
      <w:rFonts w:ascii="Times New Roman" w:eastAsia="Times New Roman" w:hAnsi="Times New Roman" w:cs="Times New Roman"/>
      <w:kern w:val="3"/>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rojectbirmingham.org"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info@theprojectbirmingham.org"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heprojectbirmingham.org" TargetMode="External"/><Relationship Id="rId5" Type="http://schemas.openxmlformats.org/officeDocument/2006/relationships/settings" Target="settings.xml"/><Relationship Id="rId10" Type="http://schemas.openxmlformats.org/officeDocument/2006/relationships/hyperlink" Target="https://www.gov.uk/government/organisations/%20disclosure-and-barring-service"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9EAC-72C8-41B4-B523-877C74B0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Sephton</dc:creator>
  <cp:lastModifiedBy>Joanne Earp</cp:lastModifiedBy>
  <cp:revision>4</cp:revision>
  <dcterms:created xsi:type="dcterms:W3CDTF">2019-04-10T13:30:00Z</dcterms:created>
  <dcterms:modified xsi:type="dcterms:W3CDTF">2019-04-18T13:48:00Z</dcterms:modified>
</cp:coreProperties>
</file>